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7F8B" w14:textId="0ED01E70" w:rsidR="00593F23" w:rsidRDefault="00A272EF">
      <w:pPr>
        <w:pStyle w:val="BodyText"/>
        <w:ind w:left="333"/>
        <w:rPr>
          <w:rFonts w:ascii="Times New Roman"/>
        </w:rPr>
      </w:pPr>
      <w:r w:rsidRPr="0098596D">
        <w:rPr>
          <w:b/>
          <w:noProof/>
          <w:lang w:val="en"/>
        </w:rPr>
        <w:drawing>
          <wp:anchor distT="0" distB="0" distL="114300" distR="114300" simplePos="0" relativeHeight="487589888" behindDoc="1" locked="0" layoutInCell="1" allowOverlap="1" wp14:anchorId="612C6FA6" wp14:editId="29352CF8">
            <wp:simplePos x="0" y="0"/>
            <wp:positionH relativeFrom="margin">
              <wp:posOffset>-447675</wp:posOffset>
            </wp:positionH>
            <wp:positionV relativeFrom="page">
              <wp:posOffset>152400</wp:posOffset>
            </wp:positionV>
            <wp:extent cx="5943600" cy="1375410"/>
            <wp:effectExtent l="19050" t="0" r="19050" b="415290"/>
            <wp:wrapNone/>
            <wp:docPr id="1447612822" name="Picture 144761282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5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315CA893" w14:textId="77777777" w:rsidR="00593F23" w:rsidRDefault="00593F23">
      <w:pPr>
        <w:pStyle w:val="BodyText"/>
        <w:rPr>
          <w:rFonts w:ascii="Times New Roman"/>
          <w:sz w:val="36"/>
        </w:rPr>
      </w:pPr>
    </w:p>
    <w:p w14:paraId="1D78B544" w14:textId="77777777" w:rsidR="00A272EF" w:rsidRDefault="00A272EF" w:rsidP="00A272EF">
      <w:pPr>
        <w:rPr>
          <w:rFonts w:asciiTheme="minorHAnsi" w:hAnsiTheme="minorHAnsi" w:cstheme="minorHAnsi"/>
          <w:b/>
          <w:bCs/>
          <w:lang w:val="en"/>
        </w:rPr>
      </w:pPr>
    </w:p>
    <w:p w14:paraId="55910D75" w14:textId="77777777" w:rsidR="00A272EF" w:rsidRDefault="00A272EF" w:rsidP="00A272EF">
      <w:pPr>
        <w:rPr>
          <w:rFonts w:asciiTheme="minorHAnsi" w:hAnsiTheme="minorHAnsi" w:cstheme="minorHAnsi"/>
          <w:b/>
          <w:bCs/>
          <w:lang w:val="en"/>
        </w:rPr>
      </w:pPr>
    </w:p>
    <w:p w14:paraId="5B3F3288" w14:textId="77777777" w:rsidR="00A272EF" w:rsidRDefault="00A272EF" w:rsidP="00A272EF">
      <w:pPr>
        <w:rPr>
          <w:rFonts w:cstheme="minorHAnsi"/>
          <w:b/>
          <w:bCs/>
          <w:lang w:val="en"/>
        </w:rPr>
      </w:pPr>
    </w:p>
    <w:p w14:paraId="02C2ED69" w14:textId="77777777" w:rsidR="00A272EF" w:rsidRDefault="00A272EF" w:rsidP="00A272EF">
      <w:pPr>
        <w:rPr>
          <w:rFonts w:cstheme="minorHAnsi"/>
          <w:b/>
          <w:bCs/>
          <w:lang w:val="en"/>
        </w:rPr>
      </w:pPr>
    </w:p>
    <w:p w14:paraId="2DB08F3E" w14:textId="22827B5A" w:rsidR="00A272EF" w:rsidRPr="00A272EF" w:rsidRDefault="00A272EF" w:rsidP="00A272EF">
      <w:pPr>
        <w:rPr>
          <w:rFonts w:cstheme="minorHAnsi"/>
          <w:b/>
          <w:bCs/>
          <w:lang w:val="en"/>
        </w:rPr>
      </w:pPr>
      <w:r w:rsidRPr="00A272EF">
        <w:rPr>
          <w:rFonts w:cstheme="minorHAnsi"/>
          <w:b/>
          <w:bCs/>
          <w:lang w:val="en"/>
        </w:rPr>
        <w:t>FOR IMMEDIATE RELEASE:</w:t>
      </w:r>
    </w:p>
    <w:p w14:paraId="69740E4B" w14:textId="77777777" w:rsidR="00A272EF" w:rsidRPr="00A272EF" w:rsidRDefault="00A272EF" w:rsidP="00A272EF">
      <w:pPr>
        <w:rPr>
          <w:rFonts w:cstheme="minorHAnsi"/>
          <w:b/>
          <w:bCs/>
          <w:lang w:val="en"/>
        </w:rPr>
      </w:pPr>
      <w:r w:rsidRPr="00A272EF">
        <w:rPr>
          <w:rFonts w:cstheme="minorHAnsi"/>
          <w:b/>
          <w:bCs/>
          <w:lang w:val="en"/>
        </w:rPr>
        <w:t xml:space="preserve">Media Contact: </w:t>
      </w:r>
      <w:r w:rsidRPr="00A272EF">
        <w:rPr>
          <w:rFonts w:cstheme="minorHAnsi"/>
          <w:lang w:val="en"/>
        </w:rPr>
        <w:t>Liesl Davenport</w:t>
      </w:r>
    </w:p>
    <w:p w14:paraId="24554C1C" w14:textId="77777777" w:rsidR="00A272EF" w:rsidRPr="00A272EF" w:rsidRDefault="00A272EF" w:rsidP="00A272EF">
      <w:pPr>
        <w:rPr>
          <w:rFonts w:cstheme="minorHAnsi"/>
          <w:b/>
          <w:bCs/>
          <w:lang w:val="en"/>
        </w:rPr>
      </w:pPr>
      <w:r w:rsidRPr="00A272EF">
        <w:rPr>
          <w:rFonts w:cstheme="minorHAnsi"/>
          <w:b/>
          <w:bCs/>
          <w:lang w:val="en"/>
        </w:rPr>
        <w:t xml:space="preserve">Phone: </w:t>
      </w:r>
      <w:r w:rsidRPr="00A272EF">
        <w:rPr>
          <w:rFonts w:cstheme="minorHAnsi"/>
          <w:lang w:val="en"/>
        </w:rPr>
        <w:t>216-640-8677</w:t>
      </w:r>
    </w:p>
    <w:p w14:paraId="7755811F" w14:textId="77777777" w:rsidR="00A272EF" w:rsidRPr="00A272EF" w:rsidRDefault="00A272EF" w:rsidP="00A272EF">
      <w:pPr>
        <w:rPr>
          <w:rFonts w:cstheme="minorHAnsi"/>
          <w:lang w:val="en"/>
        </w:rPr>
      </w:pPr>
      <w:r w:rsidRPr="00A272EF">
        <w:rPr>
          <w:rFonts w:cstheme="minorHAnsi"/>
          <w:b/>
          <w:bCs/>
          <w:lang w:val="en"/>
        </w:rPr>
        <w:t xml:space="preserve">Email: </w:t>
      </w:r>
      <w:hyperlink r:id="rId5" w:history="1">
        <w:r w:rsidRPr="00A272EF">
          <w:rPr>
            <w:rStyle w:val="Hyperlink"/>
            <w:rFonts w:cstheme="minorHAnsi"/>
            <w:lang w:val="en"/>
          </w:rPr>
          <w:t>liesl.davenport@playhousesquare.org</w:t>
        </w:r>
      </w:hyperlink>
    </w:p>
    <w:p w14:paraId="4ABBE844" w14:textId="77777777" w:rsidR="00593F23" w:rsidRDefault="00593F23">
      <w:pPr>
        <w:pStyle w:val="BodyText"/>
        <w:spacing w:before="98"/>
        <w:rPr>
          <w:rFonts w:ascii="Times New Roman"/>
          <w:sz w:val="36"/>
        </w:rPr>
      </w:pPr>
    </w:p>
    <w:p w14:paraId="25CA62E1" w14:textId="77777777" w:rsidR="00593F23" w:rsidRDefault="00000000">
      <w:pPr>
        <w:pStyle w:val="Title"/>
        <w:spacing w:before="1"/>
      </w:pPr>
      <w:r>
        <w:rPr>
          <w:spacing w:val="-6"/>
        </w:rPr>
        <w:t>COMEDIAN</w:t>
      </w:r>
      <w:r>
        <w:rPr>
          <w:spacing w:val="-16"/>
        </w:rPr>
        <w:t xml:space="preserve"> </w:t>
      </w:r>
      <w:r>
        <w:rPr>
          <w:spacing w:val="-6"/>
        </w:rPr>
        <w:t>JIMMY</w:t>
      </w:r>
      <w:r>
        <w:rPr>
          <w:spacing w:val="-16"/>
        </w:rPr>
        <w:t xml:space="preserve"> </w:t>
      </w:r>
      <w:r>
        <w:rPr>
          <w:spacing w:val="-6"/>
        </w:rPr>
        <w:t>CARR</w:t>
      </w:r>
      <w:r>
        <w:rPr>
          <w:spacing w:val="-14"/>
        </w:rPr>
        <w:t xml:space="preserve"> </w:t>
      </w:r>
      <w:r>
        <w:rPr>
          <w:spacing w:val="-6"/>
        </w:rPr>
        <w:t>ANNOUNCES</w:t>
      </w:r>
      <w:r>
        <w:rPr>
          <w:spacing w:val="-17"/>
        </w:rPr>
        <w:t xml:space="preserve"> </w:t>
      </w:r>
      <w:r>
        <w:rPr>
          <w:spacing w:val="-6"/>
        </w:rPr>
        <w:t>NEW</w:t>
      </w:r>
      <w:r>
        <w:rPr>
          <w:spacing w:val="-14"/>
        </w:rPr>
        <w:t xml:space="preserve"> </w:t>
      </w:r>
      <w:r>
        <w:rPr>
          <w:spacing w:val="-6"/>
        </w:rPr>
        <w:t>2025</w:t>
      </w:r>
      <w:r>
        <w:rPr>
          <w:spacing w:val="-14"/>
        </w:rPr>
        <w:t xml:space="preserve"> </w:t>
      </w:r>
      <w:r>
        <w:rPr>
          <w:spacing w:val="-6"/>
        </w:rPr>
        <w:t>TOUR</w:t>
      </w:r>
    </w:p>
    <w:p w14:paraId="604013F9" w14:textId="4DEB77BA" w:rsidR="00593F23" w:rsidRDefault="00A272EF">
      <w:pPr>
        <w:pStyle w:val="Title"/>
        <w:ind w:left="5"/>
      </w:pPr>
      <w:r>
        <w:rPr>
          <w:i/>
          <w:noProof/>
          <w:sz w:val="23"/>
        </w:rPr>
        <w:drawing>
          <wp:anchor distT="0" distB="0" distL="0" distR="0" simplePos="0" relativeHeight="487587840" behindDoc="1" locked="0" layoutInCell="1" allowOverlap="1" wp14:anchorId="3F66C527" wp14:editId="3E90B570">
            <wp:simplePos x="0" y="0"/>
            <wp:positionH relativeFrom="page">
              <wp:posOffset>466725</wp:posOffset>
            </wp:positionH>
            <wp:positionV relativeFrom="paragraph">
              <wp:posOffset>647065</wp:posOffset>
            </wp:positionV>
            <wp:extent cx="6400800" cy="33604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pacing w:val="-6"/>
        </w:rPr>
        <w:t>‘LAUGHS</w:t>
      </w:r>
      <w:r w:rsidR="00000000">
        <w:rPr>
          <w:spacing w:val="-14"/>
        </w:rPr>
        <w:t xml:space="preserve"> </w:t>
      </w:r>
      <w:r w:rsidR="00000000">
        <w:rPr>
          <w:spacing w:val="-2"/>
        </w:rPr>
        <w:t>FUNNY’</w:t>
      </w:r>
    </w:p>
    <w:p w14:paraId="154B272E" w14:textId="18700DD0" w:rsidR="00593F23" w:rsidRPr="006911BD" w:rsidRDefault="00000000">
      <w:pPr>
        <w:spacing w:before="151" w:line="376" w:lineRule="auto"/>
        <w:ind w:left="1391" w:right="1752" w:hanging="12"/>
        <w:jc w:val="center"/>
        <w:rPr>
          <w:i/>
          <w:spacing w:val="-6"/>
          <w:sz w:val="23"/>
        </w:rPr>
      </w:pPr>
      <w:r w:rsidRPr="006911BD">
        <w:rPr>
          <w:i/>
          <w:spacing w:val="-2"/>
          <w:sz w:val="23"/>
        </w:rPr>
        <w:t xml:space="preserve"> </w:t>
      </w:r>
      <w:r w:rsidR="00A272EF" w:rsidRPr="006911BD">
        <w:rPr>
          <w:i/>
          <w:spacing w:val="-6"/>
          <w:sz w:val="23"/>
        </w:rPr>
        <w:t xml:space="preserve">Tickets available now at </w:t>
      </w:r>
      <w:hyperlink r:id="rId7" w:history="1">
        <w:r w:rsidR="00A272EF" w:rsidRPr="006911BD">
          <w:rPr>
            <w:rStyle w:val="Hyperlink"/>
            <w:i/>
            <w:spacing w:val="-6"/>
            <w:sz w:val="23"/>
          </w:rPr>
          <w:t>www.playhousesquare.org</w:t>
        </w:r>
      </w:hyperlink>
      <w:r w:rsidR="00A272EF" w:rsidRPr="006911BD">
        <w:rPr>
          <w:i/>
          <w:spacing w:val="-6"/>
          <w:sz w:val="23"/>
        </w:rPr>
        <w:t xml:space="preserve"> </w:t>
      </w:r>
    </w:p>
    <w:p w14:paraId="7F2ABC84" w14:textId="2F9D1E3A" w:rsidR="00593F23" w:rsidRPr="006911BD" w:rsidRDefault="00000000">
      <w:pPr>
        <w:pStyle w:val="BodyText"/>
        <w:spacing w:before="236" w:line="196" w:lineRule="auto"/>
        <w:ind w:right="350"/>
      </w:pPr>
      <w:r w:rsidRPr="006911BD">
        <w:t xml:space="preserve">If you like fast-paced, edgy one-liners then get ready to be happy. </w:t>
      </w:r>
      <w:r w:rsidRPr="006911BD">
        <w:rPr>
          <w:b/>
        </w:rPr>
        <w:t>Jimmy</w:t>
      </w:r>
      <w:r w:rsidRPr="006911BD">
        <w:rPr>
          <w:b/>
          <w:spacing w:val="-6"/>
        </w:rPr>
        <w:t xml:space="preserve"> </w:t>
      </w:r>
      <w:r w:rsidRPr="006911BD">
        <w:rPr>
          <w:b/>
        </w:rPr>
        <w:t xml:space="preserve">Carr, </w:t>
      </w:r>
      <w:r w:rsidRPr="006911BD">
        <w:t xml:space="preserve">one of the biggest-selling comedians, is going back on tour with his </w:t>
      </w:r>
      <w:r w:rsidR="006911BD" w:rsidRPr="006911BD">
        <w:t>brand-new</w:t>
      </w:r>
      <w:r w:rsidRPr="006911BD">
        <w:t xml:space="preserve"> tour ‘Jimmy Carr: Laughs Funny,' making stops across the United States. The 40+ date tour kicks off on Wednesday,</w:t>
      </w:r>
      <w:r w:rsidRPr="006911BD">
        <w:rPr>
          <w:spacing w:val="-1"/>
        </w:rPr>
        <w:t xml:space="preserve"> </w:t>
      </w:r>
      <w:r w:rsidRPr="006911BD">
        <w:t>May 21 in Denver, CO at Paramount Theatre, with additional</w:t>
      </w:r>
      <w:r w:rsidRPr="006911BD">
        <w:rPr>
          <w:spacing w:val="-3"/>
        </w:rPr>
        <w:t xml:space="preserve"> </w:t>
      </w:r>
      <w:r w:rsidRPr="006911BD">
        <w:t>stops</w:t>
      </w:r>
      <w:r w:rsidRPr="006911BD">
        <w:rPr>
          <w:spacing w:val="-1"/>
        </w:rPr>
        <w:t xml:space="preserve"> </w:t>
      </w:r>
      <w:r w:rsidRPr="006911BD">
        <w:t>in</w:t>
      </w:r>
      <w:r w:rsidRPr="006911BD">
        <w:rPr>
          <w:spacing w:val="-3"/>
        </w:rPr>
        <w:t xml:space="preserve"> </w:t>
      </w:r>
      <w:r w:rsidRPr="006911BD">
        <w:t>Las</w:t>
      </w:r>
      <w:r w:rsidRPr="006911BD">
        <w:rPr>
          <w:spacing w:val="-2"/>
        </w:rPr>
        <w:t xml:space="preserve"> </w:t>
      </w:r>
      <w:r w:rsidRPr="006911BD">
        <w:t>Vegas,</w:t>
      </w:r>
      <w:r w:rsidRPr="006911BD">
        <w:rPr>
          <w:spacing w:val="-4"/>
        </w:rPr>
        <w:t xml:space="preserve"> </w:t>
      </w:r>
      <w:r w:rsidRPr="006911BD">
        <w:t>Seattle,</w:t>
      </w:r>
      <w:r w:rsidRPr="006911BD">
        <w:rPr>
          <w:spacing w:val="-4"/>
        </w:rPr>
        <w:t xml:space="preserve"> </w:t>
      </w:r>
      <w:r w:rsidRPr="006911BD">
        <w:t>Chicago,</w:t>
      </w:r>
      <w:r w:rsidRPr="006911BD">
        <w:rPr>
          <w:spacing w:val="-4"/>
        </w:rPr>
        <w:t xml:space="preserve"> </w:t>
      </w:r>
      <w:r w:rsidRPr="006911BD">
        <w:t>New</w:t>
      </w:r>
      <w:r w:rsidRPr="006911BD">
        <w:rPr>
          <w:spacing w:val="-5"/>
        </w:rPr>
        <w:t xml:space="preserve"> </w:t>
      </w:r>
      <w:r w:rsidRPr="006911BD">
        <w:t>York,</w:t>
      </w:r>
      <w:r w:rsidRPr="006911BD">
        <w:rPr>
          <w:spacing w:val="-4"/>
        </w:rPr>
        <w:t xml:space="preserve"> </w:t>
      </w:r>
      <w:r w:rsidRPr="006911BD">
        <w:t>Nashville,</w:t>
      </w:r>
      <w:r w:rsidRPr="006911BD">
        <w:rPr>
          <w:spacing w:val="-4"/>
        </w:rPr>
        <w:t xml:space="preserve"> </w:t>
      </w:r>
      <w:r w:rsidRPr="006911BD">
        <w:t>Cleveland</w:t>
      </w:r>
      <w:r w:rsidRPr="006911BD">
        <w:rPr>
          <w:spacing w:val="-3"/>
        </w:rPr>
        <w:t xml:space="preserve"> </w:t>
      </w:r>
      <w:r w:rsidRPr="006911BD">
        <w:t>and</w:t>
      </w:r>
      <w:r w:rsidRPr="006911BD">
        <w:rPr>
          <w:spacing w:val="-3"/>
        </w:rPr>
        <w:t xml:space="preserve"> </w:t>
      </w:r>
      <w:r w:rsidRPr="006911BD">
        <w:t>more</w:t>
      </w:r>
      <w:r w:rsidRPr="006911BD">
        <w:rPr>
          <w:spacing w:val="-1"/>
        </w:rPr>
        <w:t xml:space="preserve"> </w:t>
      </w:r>
      <w:r w:rsidRPr="006911BD">
        <w:t>before</w:t>
      </w:r>
      <w:r w:rsidRPr="006911BD">
        <w:rPr>
          <w:spacing w:val="-1"/>
        </w:rPr>
        <w:t xml:space="preserve"> </w:t>
      </w:r>
      <w:r w:rsidRPr="006911BD">
        <w:t>wrapping</w:t>
      </w:r>
      <w:r w:rsidRPr="006911BD">
        <w:rPr>
          <w:spacing w:val="-3"/>
        </w:rPr>
        <w:t xml:space="preserve"> </w:t>
      </w:r>
      <w:r w:rsidRPr="006911BD">
        <w:t>up</w:t>
      </w:r>
      <w:r w:rsidRPr="006911BD">
        <w:rPr>
          <w:spacing w:val="-3"/>
        </w:rPr>
        <w:t xml:space="preserve"> </w:t>
      </w:r>
      <w:r w:rsidRPr="006911BD">
        <w:t>on Friday, November 7 in Bethlehem, PA at Wind Creek Event Center.</w:t>
      </w:r>
    </w:p>
    <w:p w14:paraId="258F059F" w14:textId="486337FA" w:rsidR="00593F23" w:rsidRPr="006911BD" w:rsidRDefault="00A272EF">
      <w:pPr>
        <w:pStyle w:val="Heading1"/>
        <w:spacing w:before="201" w:line="196" w:lineRule="auto"/>
        <w:ind w:right="350"/>
      </w:pPr>
      <w:r w:rsidRPr="006911BD">
        <w:rPr>
          <w:spacing w:val="-2"/>
        </w:rPr>
        <w:t xml:space="preserve">Tickets are available now at </w:t>
      </w:r>
      <w:hyperlink r:id="rId8" w:history="1">
        <w:r w:rsidRPr="006911BD">
          <w:rPr>
            <w:rStyle w:val="Hyperlink"/>
            <w:spacing w:val="-2"/>
          </w:rPr>
          <w:t>www.playhousesqaure.org</w:t>
        </w:r>
      </w:hyperlink>
      <w:r w:rsidRPr="006911BD">
        <w:rPr>
          <w:spacing w:val="-2"/>
        </w:rPr>
        <w:t xml:space="preserve"> </w:t>
      </w:r>
      <w:r w:rsidRPr="006911BD">
        <w:rPr>
          <w:rFonts w:cs="Arial"/>
          <w:color w:val="000000" w:themeColor="text1"/>
        </w:rPr>
        <w:t>The performance will be on October 11, 2025, at 7:00 PM</w:t>
      </w:r>
      <w:r w:rsidRPr="006911BD">
        <w:rPr>
          <w:rFonts w:cs="Arial"/>
          <w:color w:val="000000" w:themeColor="text1"/>
        </w:rPr>
        <w:t>. Tickets will be available online at playhousesquare.org or by calling 216-241-6000. Group orders of 10 or more may be placed by calling 216-640-8600.</w:t>
      </w:r>
      <w:r w:rsidRPr="006911BD">
        <w:rPr>
          <w:rFonts w:cs="Arial"/>
          <w:color w:val="000000" w:themeColor="text1"/>
        </w:rPr>
        <w:t xml:space="preserve"> Performance </w:t>
      </w:r>
      <w:r w:rsidRPr="006911BD">
        <w:rPr>
          <w:rFonts w:cs="Arial"/>
          <w:color w:val="000000" w:themeColor="text1"/>
        </w:rPr>
        <w:t xml:space="preserve">Age Restriction </w:t>
      </w:r>
      <w:r w:rsidR="006911BD" w:rsidRPr="006911BD">
        <w:rPr>
          <w:rFonts w:cs="Arial"/>
          <w:color w:val="000000" w:themeColor="text1"/>
        </w:rPr>
        <w:t xml:space="preserve">for Laughs Funny: </w:t>
      </w:r>
      <w:r w:rsidRPr="006911BD">
        <w:rPr>
          <w:rFonts w:cs="Arial"/>
          <w:color w:val="000000" w:themeColor="text1"/>
        </w:rPr>
        <w:t>(16+)</w:t>
      </w:r>
      <w:r w:rsidRPr="006911BD">
        <w:rPr>
          <w:rFonts w:cs="Arial"/>
          <w:color w:val="000000" w:themeColor="text1"/>
        </w:rPr>
        <w:t>.</w:t>
      </w:r>
    </w:p>
    <w:p w14:paraId="7AD76D5D" w14:textId="77777777" w:rsidR="00593F23" w:rsidRPr="006911BD" w:rsidRDefault="00000000">
      <w:pPr>
        <w:pStyle w:val="BodyText"/>
        <w:spacing w:before="202" w:line="196" w:lineRule="auto"/>
        <w:ind w:right="6099"/>
      </w:pPr>
      <w:r w:rsidRPr="006911BD">
        <w:t>Jimmy</w:t>
      </w:r>
      <w:r w:rsidRPr="006911BD">
        <w:rPr>
          <w:spacing w:val="-5"/>
        </w:rPr>
        <w:t xml:space="preserve"> </w:t>
      </w:r>
      <w:r w:rsidRPr="006911BD">
        <w:t>tells</w:t>
      </w:r>
      <w:r w:rsidRPr="006911BD">
        <w:rPr>
          <w:spacing w:val="-5"/>
        </w:rPr>
        <w:t xml:space="preserve"> </w:t>
      </w:r>
      <w:r w:rsidRPr="006911BD">
        <w:t>jokes,</w:t>
      </w:r>
      <w:r w:rsidRPr="006911BD">
        <w:rPr>
          <w:spacing w:val="-8"/>
        </w:rPr>
        <w:t xml:space="preserve"> </w:t>
      </w:r>
      <w:r w:rsidRPr="006911BD">
        <w:t>and</w:t>
      </w:r>
      <w:r w:rsidRPr="006911BD">
        <w:rPr>
          <w:spacing w:val="-7"/>
        </w:rPr>
        <w:t xml:space="preserve"> </w:t>
      </w:r>
      <w:r w:rsidRPr="006911BD">
        <w:t>jokes</w:t>
      </w:r>
      <w:r w:rsidRPr="006911BD">
        <w:rPr>
          <w:spacing w:val="-5"/>
        </w:rPr>
        <w:t xml:space="preserve"> </w:t>
      </w:r>
      <w:r w:rsidRPr="006911BD">
        <w:t>are</w:t>
      </w:r>
      <w:r w:rsidRPr="006911BD">
        <w:rPr>
          <w:spacing w:val="-5"/>
        </w:rPr>
        <w:t xml:space="preserve"> </w:t>
      </w:r>
      <w:r w:rsidRPr="006911BD">
        <w:t>like</w:t>
      </w:r>
      <w:r w:rsidRPr="006911BD">
        <w:rPr>
          <w:spacing w:val="-5"/>
        </w:rPr>
        <w:t xml:space="preserve"> </w:t>
      </w:r>
      <w:r w:rsidRPr="006911BD">
        <w:t>magnets. Jokes attract people, but they can also repel.</w:t>
      </w:r>
    </w:p>
    <w:p w14:paraId="358B895D" w14:textId="77777777" w:rsidR="00593F23" w:rsidRPr="006911BD" w:rsidRDefault="00000000">
      <w:pPr>
        <w:pStyle w:val="BodyText"/>
        <w:spacing w:line="189" w:lineRule="exact"/>
      </w:pPr>
      <w:r w:rsidRPr="006911BD">
        <w:t>Some</w:t>
      </w:r>
      <w:r w:rsidRPr="006911BD">
        <w:rPr>
          <w:spacing w:val="-3"/>
        </w:rPr>
        <w:t xml:space="preserve"> </w:t>
      </w:r>
      <w:r w:rsidRPr="006911BD">
        <w:t>people are</w:t>
      </w:r>
      <w:r w:rsidRPr="006911BD">
        <w:rPr>
          <w:spacing w:val="-1"/>
        </w:rPr>
        <w:t xml:space="preserve"> </w:t>
      </w:r>
      <w:r w:rsidRPr="006911BD">
        <w:t>repelled</w:t>
      </w:r>
      <w:r w:rsidRPr="006911BD">
        <w:rPr>
          <w:spacing w:val="-2"/>
        </w:rPr>
        <w:t xml:space="preserve"> </w:t>
      </w:r>
      <w:r w:rsidRPr="006911BD">
        <w:t>by Jimmy's</w:t>
      </w:r>
      <w:r w:rsidRPr="006911BD">
        <w:rPr>
          <w:spacing w:val="-1"/>
        </w:rPr>
        <w:t xml:space="preserve"> </w:t>
      </w:r>
      <w:r w:rsidRPr="006911BD">
        <w:t>dark brand</w:t>
      </w:r>
      <w:r w:rsidRPr="006911BD">
        <w:rPr>
          <w:spacing w:val="-2"/>
        </w:rPr>
        <w:t xml:space="preserve"> </w:t>
      </w:r>
      <w:r w:rsidRPr="006911BD">
        <w:t>of</w:t>
      </w:r>
      <w:r w:rsidRPr="006911BD">
        <w:rPr>
          <w:spacing w:val="-4"/>
        </w:rPr>
        <w:t xml:space="preserve"> </w:t>
      </w:r>
      <w:r w:rsidRPr="006911BD">
        <w:t>comedy.</w:t>
      </w:r>
      <w:r w:rsidRPr="006911BD">
        <w:rPr>
          <w:spacing w:val="-3"/>
        </w:rPr>
        <w:t xml:space="preserve"> </w:t>
      </w:r>
      <w:r w:rsidRPr="006911BD">
        <w:t>This</w:t>
      </w:r>
      <w:r w:rsidRPr="006911BD">
        <w:rPr>
          <w:spacing w:val="-1"/>
        </w:rPr>
        <w:t xml:space="preserve"> </w:t>
      </w:r>
      <w:r w:rsidRPr="006911BD">
        <w:t>show</w:t>
      </w:r>
      <w:r w:rsidRPr="006911BD">
        <w:rPr>
          <w:spacing w:val="-4"/>
        </w:rPr>
        <w:t xml:space="preserve"> </w:t>
      </w:r>
      <w:r w:rsidRPr="006911BD">
        <w:t>is</w:t>
      </w:r>
      <w:r w:rsidRPr="006911BD">
        <w:rPr>
          <w:spacing w:val="-1"/>
        </w:rPr>
        <w:t xml:space="preserve"> </w:t>
      </w:r>
      <w:r w:rsidRPr="006911BD">
        <w:t>not</w:t>
      </w:r>
      <w:r w:rsidRPr="006911BD">
        <w:rPr>
          <w:spacing w:val="-1"/>
        </w:rPr>
        <w:t xml:space="preserve"> </w:t>
      </w:r>
      <w:r w:rsidRPr="006911BD">
        <w:t>for</w:t>
      </w:r>
      <w:r w:rsidRPr="006911BD">
        <w:rPr>
          <w:spacing w:val="-2"/>
        </w:rPr>
        <w:t xml:space="preserve"> them.</w:t>
      </w:r>
    </w:p>
    <w:p w14:paraId="452182EF" w14:textId="77777777" w:rsidR="00593F23" w:rsidRPr="006911BD" w:rsidRDefault="00000000">
      <w:pPr>
        <w:pStyle w:val="BodyText"/>
        <w:spacing w:line="222" w:lineRule="exact"/>
      </w:pPr>
      <w:r w:rsidRPr="006911BD">
        <w:t>But</w:t>
      </w:r>
      <w:r w:rsidRPr="006911BD">
        <w:rPr>
          <w:spacing w:val="-1"/>
        </w:rPr>
        <w:t xml:space="preserve"> </w:t>
      </w:r>
      <w:r w:rsidRPr="006911BD">
        <w:t>if</w:t>
      </w:r>
      <w:r w:rsidRPr="006911BD">
        <w:rPr>
          <w:spacing w:val="-3"/>
        </w:rPr>
        <w:t xml:space="preserve"> </w:t>
      </w:r>
      <w:r w:rsidRPr="006911BD">
        <w:t>it's</w:t>
      </w:r>
      <w:r w:rsidRPr="006911BD">
        <w:rPr>
          <w:spacing w:val="1"/>
        </w:rPr>
        <w:t xml:space="preserve"> </w:t>
      </w:r>
      <w:r w:rsidRPr="006911BD">
        <w:t>the</w:t>
      </w:r>
      <w:r w:rsidRPr="006911BD">
        <w:rPr>
          <w:spacing w:val="1"/>
        </w:rPr>
        <w:t xml:space="preserve"> </w:t>
      </w:r>
      <w:r w:rsidRPr="006911BD">
        <w:t>kind</w:t>
      </w:r>
      <w:r w:rsidRPr="006911BD">
        <w:rPr>
          <w:spacing w:val="-1"/>
        </w:rPr>
        <w:t xml:space="preserve"> </w:t>
      </w:r>
      <w:r w:rsidRPr="006911BD">
        <w:t>of</w:t>
      </w:r>
      <w:r w:rsidRPr="006911BD">
        <w:rPr>
          <w:spacing w:val="-2"/>
        </w:rPr>
        <w:t xml:space="preserve"> </w:t>
      </w:r>
      <w:r w:rsidRPr="006911BD">
        <w:t>thing</w:t>
      </w:r>
      <w:r w:rsidRPr="006911BD">
        <w:rPr>
          <w:spacing w:val="-1"/>
        </w:rPr>
        <w:t xml:space="preserve"> </w:t>
      </w:r>
      <w:r w:rsidRPr="006911BD">
        <w:t>you</w:t>
      </w:r>
      <w:r w:rsidRPr="006911BD">
        <w:rPr>
          <w:spacing w:val="-1"/>
        </w:rPr>
        <w:t xml:space="preserve"> </w:t>
      </w:r>
      <w:r w:rsidRPr="006911BD">
        <w:t>like,</w:t>
      </w:r>
      <w:r w:rsidRPr="006911BD">
        <w:rPr>
          <w:spacing w:val="-2"/>
        </w:rPr>
        <w:t xml:space="preserve"> </w:t>
      </w:r>
      <w:r w:rsidRPr="006911BD">
        <w:t>then</w:t>
      </w:r>
      <w:r w:rsidRPr="006911BD">
        <w:rPr>
          <w:spacing w:val="-1"/>
        </w:rPr>
        <w:t xml:space="preserve"> </w:t>
      </w:r>
      <w:r w:rsidRPr="006911BD">
        <w:t>this is</w:t>
      </w:r>
      <w:r w:rsidRPr="006911BD">
        <w:rPr>
          <w:spacing w:val="1"/>
        </w:rPr>
        <w:t xml:space="preserve"> </w:t>
      </w:r>
      <w:r w:rsidRPr="006911BD">
        <w:t>the</w:t>
      </w:r>
      <w:r w:rsidRPr="006911BD">
        <w:rPr>
          <w:spacing w:val="1"/>
        </w:rPr>
        <w:t xml:space="preserve"> </w:t>
      </w:r>
      <w:r w:rsidRPr="006911BD">
        <w:t>kind</w:t>
      </w:r>
      <w:r w:rsidRPr="006911BD">
        <w:rPr>
          <w:spacing w:val="-1"/>
        </w:rPr>
        <w:t xml:space="preserve"> </w:t>
      </w:r>
      <w:r w:rsidRPr="006911BD">
        <w:t>of</w:t>
      </w:r>
      <w:r w:rsidRPr="006911BD">
        <w:rPr>
          <w:spacing w:val="-2"/>
        </w:rPr>
        <w:t xml:space="preserve"> </w:t>
      </w:r>
      <w:r w:rsidRPr="006911BD">
        <w:t>thing</w:t>
      </w:r>
      <w:r w:rsidRPr="006911BD">
        <w:rPr>
          <w:spacing w:val="-1"/>
        </w:rPr>
        <w:t xml:space="preserve"> </w:t>
      </w:r>
      <w:r w:rsidRPr="006911BD">
        <w:t>you’ll</w:t>
      </w:r>
      <w:r w:rsidRPr="006911BD">
        <w:rPr>
          <w:spacing w:val="-1"/>
        </w:rPr>
        <w:t xml:space="preserve"> </w:t>
      </w:r>
      <w:r w:rsidRPr="006911BD">
        <w:rPr>
          <w:spacing w:val="-2"/>
        </w:rPr>
        <w:t>like.</w:t>
      </w:r>
    </w:p>
    <w:p w14:paraId="31A8F5F9" w14:textId="77777777" w:rsidR="00593F23" w:rsidRPr="006911BD" w:rsidRDefault="00000000">
      <w:pPr>
        <w:pStyle w:val="BodyText"/>
        <w:spacing w:before="189" w:line="196" w:lineRule="auto"/>
        <w:ind w:right="350"/>
      </w:pPr>
      <w:r w:rsidRPr="006911BD">
        <w:t>At</w:t>
      </w:r>
      <w:r w:rsidRPr="006911BD">
        <w:rPr>
          <w:spacing w:val="-11"/>
        </w:rPr>
        <w:t xml:space="preserve"> </w:t>
      </w:r>
      <w:r w:rsidRPr="006911BD">
        <w:t>the</w:t>
      </w:r>
      <w:r w:rsidRPr="006911BD">
        <w:rPr>
          <w:spacing w:val="-7"/>
        </w:rPr>
        <w:t xml:space="preserve"> </w:t>
      </w:r>
      <w:r w:rsidRPr="006911BD">
        <w:t>latest</w:t>
      </w:r>
      <w:r w:rsidRPr="006911BD">
        <w:rPr>
          <w:spacing w:val="-8"/>
        </w:rPr>
        <w:t xml:space="preserve"> </w:t>
      </w:r>
      <w:r w:rsidRPr="006911BD">
        <w:t>count</w:t>
      </w:r>
      <w:r w:rsidRPr="006911BD">
        <w:rPr>
          <w:spacing w:val="-8"/>
        </w:rPr>
        <w:t xml:space="preserve"> </w:t>
      </w:r>
      <w:r w:rsidRPr="006911BD">
        <w:t>he</w:t>
      </w:r>
      <w:r w:rsidRPr="006911BD">
        <w:rPr>
          <w:spacing w:val="-7"/>
        </w:rPr>
        <w:t xml:space="preserve"> </w:t>
      </w:r>
      <w:r w:rsidRPr="006911BD">
        <w:t>has</w:t>
      </w:r>
      <w:r w:rsidRPr="006911BD">
        <w:rPr>
          <w:spacing w:val="-12"/>
        </w:rPr>
        <w:t xml:space="preserve"> </w:t>
      </w:r>
      <w:r w:rsidRPr="006911BD">
        <w:t>toured</w:t>
      </w:r>
      <w:r w:rsidRPr="006911BD">
        <w:rPr>
          <w:spacing w:val="-9"/>
        </w:rPr>
        <w:t xml:space="preserve"> </w:t>
      </w:r>
      <w:r w:rsidRPr="006911BD">
        <w:t>to</w:t>
      </w:r>
      <w:r w:rsidRPr="006911BD">
        <w:rPr>
          <w:spacing w:val="-8"/>
        </w:rPr>
        <w:t xml:space="preserve"> </w:t>
      </w:r>
      <w:r w:rsidRPr="006911BD">
        <w:t>45</w:t>
      </w:r>
      <w:r w:rsidRPr="006911BD">
        <w:rPr>
          <w:spacing w:val="-12"/>
        </w:rPr>
        <w:t xml:space="preserve"> </w:t>
      </w:r>
      <w:r w:rsidRPr="006911BD">
        <w:t>different</w:t>
      </w:r>
      <w:r w:rsidRPr="006911BD">
        <w:rPr>
          <w:spacing w:val="-8"/>
        </w:rPr>
        <w:t xml:space="preserve"> </w:t>
      </w:r>
      <w:r w:rsidRPr="006911BD">
        <w:t>countries</w:t>
      </w:r>
      <w:r w:rsidRPr="006911BD">
        <w:rPr>
          <w:spacing w:val="-7"/>
        </w:rPr>
        <w:t xml:space="preserve"> </w:t>
      </w:r>
      <w:r w:rsidRPr="006911BD">
        <w:t>and</w:t>
      </w:r>
      <w:r w:rsidRPr="006911BD">
        <w:rPr>
          <w:spacing w:val="-9"/>
        </w:rPr>
        <w:t xml:space="preserve"> </w:t>
      </w:r>
      <w:r w:rsidRPr="006911BD">
        <w:t>his</w:t>
      </w:r>
      <w:r w:rsidRPr="006911BD">
        <w:rPr>
          <w:spacing w:val="-8"/>
        </w:rPr>
        <w:t xml:space="preserve"> </w:t>
      </w:r>
      <w:r w:rsidRPr="006911BD">
        <w:t>last</w:t>
      </w:r>
      <w:r w:rsidRPr="006911BD">
        <w:rPr>
          <w:spacing w:val="-8"/>
        </w:rPr>
        <w:t xml:space="preserve"> </w:t>
      </w:r>
      <w:r w:rsidRPr="006911BD">
        <w:t>tour,</w:t>
      </w:r>
      <w:r w:rsidRPr="006911BD">
        <w:rPr>
          <w:spacing w:val="-10"/>
        </w:rPr>
        <w:t xml:space="preserve"> </w:t>
      </w:r>
      <w:r w:rsidRPr="006911BD">
        <w:t>Terribly</w:t>
      </w:r>
      <w:r w:rsidRPr="006911BD">
        <w:rPr>
          <w:spacing w:val="-7"/>
        </w:rPr>
        <w:t xml:space="preserve"> </w:t>
      </w:r>
      <w:r w:rsidRPr="006911BD">
        <w:t>Funny,</w:t>
      </w:r>
      <w:r w:rsidRPr="006911BD">
        <w:rPr>
          <w:spacing w:val="-10"/>
        </w:rPr>
        <w:t xml:space="preserve"> </w:t>
      </w:r>
      <w:r w:rsidRPr="006911BD">
        <w:t>sold</w:t>
      </w:r>
      <w:r w:rsidRPr="006911BD">
        <w:rPr>
          <w:spacing w:val="-13"/>
        </w:rPr>
        <w:t xml:space="preserve"> </w:t>
      </w:r>
      <w:r w:rsidRPr="006911BD">
        <w:t>over</w:t>
      </w:r>
      <w:r w:rsidRPr="006911BD">
        <w:rPr>
          <w:spacing w:val="-13"/>
        </w:rPr>
        <w:t xml:space="preserve"> </w:t>
      </w:r>
      <w:r w:rsidRPr="006911BD">
        <w:t>1.2</w:t>
      </w:r>
      <w:r w:rsidRPr="006911BD">
        <w:rPr>
          <w:spacing w:val="-7"/>
        </w:rPr>
        <w:t xml:space="preserve"> </w:t>
      </w:r>
      <w:r w:rsidRPr="006911BD">
        <w:t>million</w:t>
      </w:r>
      <w:r w:rsidRPr="006911BD">
        <w:rPr>
          <w:spacing w:val="-9"/>
        </w:rPr>
        <w:t xml:space="preserve"> </w:t>
      </w:r>
      <w:r w:rsidRPr="006911BD">
        <w:t xml:space="preserve">tickets </w:t>
      </w:r>
      <w:r w:rsidRPr="006911BD">
        <w:rPr>
          <w:spacing w:val="-2"/>
        </w:rPr>
        <w:t>globally.</w:t>
      </w:r>
    </w:p>
    <w:p w14:paraId="03F2145B" w14:textId="77777777" w:rsidR="00A272EF" w:rsidRDefault="00A272EF">
      <w:pPr>
        <w:pStyle w:val="Heading1"/>
        <w:rPr>
          <w:spacing w:val="-4"/>
        </w:rPr>
      </w:pPr>
    </w:p>
    <w:p w14:paraId="112D96D2" w14:textId="77777777" w:rsidR="006911BD" w:rsidRPr="006911BD" w:rsidRDefault="006911BD">
      <w:pPr>
        <w:pStyle w:val="Heading1"/>
        <w:rPr>
          <w:spacing w:val="-4"/>
        </w:rPr>
      </w:pPr>
    </w:p>
    <w:p w14:paraId="6987E149" w14:textId="03FC5FC1" w:rsidR="00593F23" w:rsidRPr="006911BD" w:rsidRDefault="00000000">
      <w:pPr>
        <w:pStyle w:val="Heading1"/>
      </w:pPr>
      <w:r w:rsidRPr="006911BD">
        <w:rPr>
          <w:spacing w:val="-10"/>
        </w:rPr>
        <w:lastRenderedPageBreak/>
        <w:t>ABOUT</w:t>
      </w:r>
      <w:r w:rsidRPr="006911BD">
        <w:rPr>
          <w:spacing w:val="-9"/>
        </w:rPr>
        <w:t xml:space="preserve"> </w:t>
      </w:r>
      <w:r w:rsidRPr="006911BD">
        <w:rPr>
          <w:spacing w:val="-10"/>
        </w:rPr>
        <w:t>JIMMY</w:t>
      </w:r>
      <w:r w:rsidRPr="006911BD">
        <w:rPr>
          <w:spacing w:val="-4"/>
        </w:rPr>
        <w:t xml:space="preserve"> </w:t>
      </w:r>
      <w:r w:rsidRPr="006911BD">
        <w:rPr>
          <w:spacing w:val="-10"/>
        </w:rPr>
        <w:t>CARR:</w:t>
      </w:r>
    </w:p>
    <w:p w14:paraId="1CDA9479" w14:textId="77777777" w:rsidR="00593F23" w:rsidRPr="006911BD" w:rsidRDefault="00000000">
      <w:pPr>
        <w:pStyle w:val="BodyText"/>
        <w:spacing w:before="11" w:line="196" w:lineRule="auto"/>
        <w:ind w:right="356"/>
        <w:jc w:val="both"/>
      </w:pPr>
      <w:r w:rsidRPr="006911BD">
        <w:t>Jimmy is a household name in UK television, well</w:t>
      </w:r>
      <w:r w:rsidRPr="006911BD">
        <w:rPr>
          <w:spacing w:val="-3"/>
        </w:rPr>
        <w:t xml:space="preserve"> </w:t>
      </w:r>
      <w:r w:rsidRPr="006911BD">
        <w:t>known for hosting Channel 4’s 8 Out</w:t>
      </w:r>
      <w:r w:rsidRPr="006911BD">
        <w:rPr>
          <w:spacing w:val="-2"/>
        </w:rPr>
        <w:t xml:space="preserve"> </w:t>
      </w:r>
      <w:r w:rsidRPr="006911BD">
        <w:t>Of 10 Cats, 8 Out</w:t>
      </w:r>
      <w:r w:rsidRPr="006911BD">
        <w:rPr>
          <w:spacing w:val="-2"/>
        </w:rPr>
        <w:t xml:space="preserve"> </w:t>
      </w:r>
      <w:r w:rsidRPr="006911BD">
        <w:t>Of 10 Cats Does</w:t>
      </w:r>
      <w:r w:rsidRPr="006911BD">
        <w:rPr>
          <w:spacing w:val="-7"/>
        </w:rPr>
        <w:t xml:space="preserve"> </w:t>
      </w:r>
      <w:r w:rsidRPr="006911BD">
        <w:t>Countdown</w:t>
      </w:r>
      <w:r w:rsidRPr="006911BD">
        <w:rPr>
          <w:spacing w:val="-9"/>
        </w:rPr>
        <w:t xml:space="preserve"> </w:t>
      </w:r>
      <w:r w:rsidRPr="006911BD">
        <w:t>and</w:t>
      </w:r>
      <w:r w:rsidRPr="006911BD">
        <w:rPr>
          <w:spacing w:val="-9"/>
        </w:rPr>
        <w:t xml:space="preserve"> </w:t>
      </w:r>
      <w:r w:rsidRPr="006911BD">
        <w:t>Big</w:t>
      </w:r>
      <w:r w:rsidRPr="006911BD">
        <w:rPr>
          <w:spacing w:val="-9"/>
        </w:rPr>
        <w:t xml:space="preserve"> </w:t>
      </w:r>
      <w:r w:rsidRPr="006911BD">
        <w:t>Fat</w:t>
      </w:r>
      <w:r w:rsidRPr="006911BD">
        <w:rPr>
          <w:spacing w:val="-9"/>
        </w:rPr>
        <w:t xml:space="preserve"> </w:t>
      </w:r>
      <w:r w:rsidRPr="006911BD">
        <w:t>Quiz</w:t>
      </w:r>
      <w:r w:rsidRPr="006911BD">
        <w:rPr>
          <w:spacing w:val="-9"/>
        </w:rPr>
        <w:t xml:space="preserve"> </w:t>
      </w:r>
      <w:proofErr w:type="gramStart"/>
      <w:r w:rsidRPr="006911BD">
        <w:t>Of</w:t>
      </w:r>
      <w:proofErr w:type="gramEnd"/>
      <w:r w:rsidRPr="006911BD">
        <w:rPr>
          <w:spacing w:val="-11"/>
        </w:rPr>
        <w:t xml:space="preserve"> </w:t>
      </w:r>
      <w:r w:rsidRPr="006911BD">
        <w:t>The</w:t>
      </w:r>
      <w:r w:rsidRPr="006911BD">
        <w:rPr>
          <w:spacing w:val="-7"/>
        </w:rPr>
        <w:t xml:space="preserve"> </w:t>
      </w:r>
      <w:r w:rsidRPr="006911BD">
        <w:t>Year</w:t>
      </w:r>
      <w:r w:rsidRPr="006911BD">
        <w:rPr>
          <w:spacing w:val="-10"/>
        </w:rPr>
        <w:t xml:space="preserve"> </w:t>
      </w:r>
      <w:r w:rsidRPr="006911BD">
        <w:t>in</w:t>
      </w:r>
      <w:r w:rsidRPr="006911BD">
        <w:rPr>
          <w:spacing w:val="-9"/>
        </w:rPr>
        <w:t xml:space="preserve"> </w:t>
      </w:r>
      <w:r w:rsidRPr="006911BD">
        <w:t>addition</w:t>
      </w:r>
      <w:r w:rsidRPr="006911BD">
        <w:rPr>
          <w:spacing w:val="-9"/>
        </w:rPr>
        <w:t xml:space="preserve"> </w:t>
      </w:r>
      <w:r w:rsidRPr="006911BD">
        <w:t>to</w:t>
      </w:r>
      <w:r w:rsidRPr="006911BD">
        <w:rPr>
          <w:spacing w:val="-8"/>
        </w:rPr>
        <w:t xml:space="preserve"> </w:t>
      </w:r>
      <w:r w:rsidRPr="006911BD">
        <w:t>presenting</w:t>
      </w:r>
      <w:r w:rsidRPr="006911BD">
        <w:rPr>
          <w:spacing w:val="-9"/>
        </w:rPr>
        <w:t xml:space="preserve"> </w:t>
      </w:r>
      <w:r w:rsidRPr="006911BD">
        <w:t>Comedy</w:t>
      </w:r>
      <w:r w:rsidRPr="006911BD">
        <w:rPr>
          <w:spacing w:val="-7"/>
        </w:rPr>
        <w:t xml:space="preserve"> </w:t>
      </w:r>
      <w:r w:rsidRPr="006911BD">
        <w:t>Central’s</w:t>
      </w:r>
      <w:r w:rsidRPr="006911BD">
        <w:rPr>
          <w:spacing w:val="-7"/>
        </w:rPr>
        <w:t xml:space="preserve"> </w:t>
      </w:r>
      <w:r w:rsidRPr="006911BD">
        <w:t>Roast</w:t>
      </w:r>
      <w:r w:rsidRPr="006911BD">
        <w:rPr>
          <w:spacing w:val="-8"/>
        </w:rPr>
        <w:t xml:space="preserve"> </w:t>
      </w:r>
      <w:r w:rsidRPr="006911BD">
        <w:t>Battle</w:t>
      </w:r>
      <w:r w:rsidRPr="006911BD">
        <w:rPr>
          <w:spacing w:val="-7"/>
        </w:rPr>
        <w:t xml:space="preserve"> </w:t>
      </w:r>
      <w:r w:rsidRPr="006911BD">
        <w:t>UK</w:t>
      </w:r>
      <w:r w:rsidRPr="006911BD">
        <w:rPr>
          <w:spacing w:val="-9"/>
        </w:rPr>
        <w:t xml:space="preserve"> </w:t>
      </w:r>
      <w:r w:rsidRPr="006911BD">
        <w:t>and</w:t>
      </w:r>
      <w:r w:rsidRPr="006911BD">
        <w:rPr>
          <w:spacing w:val="-9"/>
        </w:rPr>
        <w:t xml:space="preserve"> </w:t>
      </w:r>
      <w:r w:rsidRPr="006911BD">
        <w:t>Your Face</w:t>
      </w:r>
      <w:r w:rsidRPr="006911BD">
        <w:rPr>
          <w:spacing w:val="-5"/>
        </w:rPr>
        <w:t xml:space="preserve"> </w:t>
      </w:r>
      <w:r w:rsidRPr="006911BD">
        <w:t>Or</w:t>
      </w:r>
      <w:r w:rsidRPr="006911BD">
        <w:rPr>
          <w:spacing w:val="-8"/>
        </w:rPr>
        <w:t xml:space="preserve"> </w:t>
      </w:r>
      <w:r w:rsidRPr="006911BD">
        <w:t>Mine.</w:t>
      </w:r>
      <w:r w:rsidRPr="006911BD">
        <w:rPr>
          <w:spacing w:val="-8"/>
        </w:rPr>
        <w:t xml:space="preserve"> </w:t>
      </w:r>
      <w:r w:rsidRPr="006911BD">
        <w:t>He</w:t>
      </w:r>
      <w:r w:rsidRPr="006911BD">
        <w:rPr>
          <w:spacing w:val="-5"/>
        </w:rPr>
        <w:t xml:space="preserve"> </w:t>
      </w:r>
      <w:r w:rsidRPr="006911BD">
        <w:t>is</w:t>
      </w:r>
      <w:r w:rsidRPr="006911BD">
        <w:rPr>
          <w:spacing w:val="-5"/>
        </w:rPr>
        <w:t xml:space="preserve"> </w:t>
      </w:r>
      <w:r w:rsidRPr="006911BD">
        <w:t>a</w:t>
      </w:r>
      <w:r w:rsidRPr="006911BD">
        <w:rPr>
          <w:spacing w:val="-3"/>
        </w:rPr>
        <w:t xml:space="preserve"> </w:t>
      </w:r>
      <w:r w:rsidRPr="006911BD">
        <w:t>regular</w:t>
      </w:r>
      <w:r w:rsidRPr="006911BD">
        <w:rPr>
          <w:spacing w:val="-6"/>
        </w:rPr>
        <w:t xml:space="preserve"> </w:t>
      </w:r>
      <w:r w:rsidRPr="006911BD">
        <w:t>on</w:t>
      </w:r>
      <w:r w:rsidRPr="006911BD">
        <w:rPr>
          <w:spacing w:val="-2"/>
        </w:rPr>
        <w:t xml:space="preserve"> </w:t>
      </w:r>
      <w:r w:rsidRPr="006911BD">
        <w:t>all</w:t>
      </w:r>
      <w:r w:rsidRPr="006911BD">
        <w:rPr>
          <w:spacing w:val="-7"/>
        </w:rPr>
        <w:t xml:space="preserve"> </w:t>
      </w:r>
      <w:r w:rsidRPr="006911BD">
        <w:t>the</w:t>
      </w:r>
      <w:r w:rsidRPr="006911BD">
        <w:rPr>
          <w:spacing w:val="-5"/>
        </w:rPr>
        <w:t xml:space="preserve"> </w:t>
      </w:r>
      <w:r w:rsidRPr="006911BD">
        <w:t>top</w:t>
      </w:r>
      <w:r w:rsidRPr="006911BD">
        <w:rPr>
          <w:spacing w:val="-7"/>
        </w:rPr>
        <w:t xml:space="preserve"> </w:t>
      </w:r>
      <w:r w:rsidRPr="006911BD">
        <w:t>panel</w:t>
      </w:r>
      <w:r w:rsidRPr="006911BD">
        <w:rPr>
          <w:spacing w:val="-7"/>
        </w:rPr>
        <w:t xml:space="preserve"> </w:t>
      </w:r>
      <w:r w:rsidRPr="006911BD">
        <w:t>shows,</w:t>
      </w:r>
      <w:r w:rsidRPr="006911BD">
        <w:rPr>
          <w:spacing w:val="-8"/>
        </w:rPr>
        <w:t xml:space="preserve"> </w:t>
      </w:r>
      <w:r w:rsidRPr="006911BD">
        <w:t>including</w:t>
      </w:r>
      <w:r w:rsidRPr="006911BD">
        <w:rPr>
          <w:spacing w:val="-7"/>
        </w:rPr>
        <w:t xml:space="preserve"> </w:t>
      </w:r>
      <w:r w:rsidRPr="006911BD">
        <w:t>QI</w:t>
      </w:r>
      <w:r w:rsidRPr="006911BD">
        <w:rPr>
          <w:spacing w:val="-5"/>
        </w:rPr>
        <w:t xml:space="preserve"> </w:t>
      </w:r>
      <w:r w:rsidRPr="006911BD">
        <w:t>and</w:t>
      </w:r>
      <w:r w:rsidRPr="006911BD">
        <w:rPr>
          <w:spacing w:val="-7"/>
        </w:rPr>
        <w:t xml:space="preserve"> </w:t>
      </w:r>
      <w:r w:rsidRPr="006911BD">
        <w:t>A</w:t>
      </w:r>
      <w:r w:rsidRPr="006911BD">
        <w:rPr>
          <w:spacing w:val="-4"/>
        </w:rPr>
        <w:t xml:space="preserve"> </w:t>
      </w:r>
      <w:r w:rsidRPr="006911BD">
        <w:t>League</w:t>
      </w:r>
      <w:r w:rsidRPr="006911BD">
        <w:rPr>
          <w:spacing w:val="-5"/>
        </w:rPr>
        <w:t xml:space="preserve"> </w:t>
      </w:r>
      <w:proofErr w:type="gramStart"/>
      <w:r w:rsidRPr="006911BD">
        <w:t>Of</w:t>
      </w:r>
      <w:proofErr w:type="gramEnd"/>
      <w:r w:rsidRPr="006911BD">
        <w:rPr>
          <w:spacing w:val="-9"/>
        </w:rPr>
        <w:t xml:space="preserve"> </w:t>
      </w:r>
      <w:r w:rsidRPr="006911BD">
        <w:t>Their</w:t>
      </w:r>
      <w:r w:rsidRPr="006911BD">
        <w:rPr>
          <w:spacing w:val="-3"/>
        </w:rPr>
        <w:t xml:space="preserve"> </w:t>
      </w:r>
      <w:r w:rsidRPr="006911BD">
        <w:t>Own,</w:t>
      </w:r>
      <w:r w:rsidRPr="006911BD">
        <w:rPr>
          <w:spacing w:val="-3"/>
        </w:rPr>
        <w:t xml:space="preserve"> </w:t>
      </w:r>
      <w:r w:rsidRPr="006911BD">
        <w:t>has</w:t>
      </w:r>
      <w:r w:rsidRPr="006911BD">
        <w:rPr>
          <w:spacing w:val="-5"/>
        </w:rPr>
        <w:t xml:space="preserve"> </w:t>
      </w:r>
      <w:r w:rsidRPr="006911BD">
        <w:t>performed</w:t>
      </w:r>
      <w:r w:rsidRPr="006911BD">
        <w:rPr>
          <w:spacing w:val="-7"/>
        </w:rPr>
        <w:t xml:space="preserve"> </w:t>
      </w:r>
      <w:r w:rsidRPr="006911BD">
        <w:t>as part</w:t>
      </w:r>
      <w:r w:rsidRPr="006911BD">
        <w:rPr>
          <w:spacing w:val="-2"/>
        </w:rPr>
        <w:t xml:space="preserve"> </w:t>
      </w:r>
      <w:r w:rsidRPr="006911BD">
        <w:t>of</w:t>
      </w:r>
      <w:r w:rsidRPr="006911BD">
        <w:rPr>
          <w:spacing w:val="-4"/>
        </w:rPr>
        <w:t xml:space="preserve"> </w:t>
      </w:r>
      <w:r w:rsidRPr="006911BD">
        <w:t>The</w:t>
      </w:r>
      <w:r w:rsidRPr="006911BD">
        <w:rPr>
          <w:spacing w:val="-1"/>
        </w:rPr>
        <w:t xml:space="preserve"> </w:t>
      </w:r>
      <w:r w:rsidRPr="006911BD">
        <w:t>Royal</w:t>
      </w:r>
      <w:r w:rsidRPr="006911BD">
        <w:rPr>
          <w:spacing w:val="-3"/>
        </w:rPr>
        <w:t xml:space="preserve"> </w:t>
      </w:r>
      <w:r w:rsidRPr="006911BD">
        <w:t>Variety</w:t>
      </w:r>
      <w:r w:rsidRPr="006911BD">
        <w:rPr>
          <w:spacing w:val="-1"/>
        </w:rPr>
        <w:t xml:space="preserve"> </w:t>
      </w:r>
      <w:r w:rsidRPr="006911BD">
        <w:t>Performance</w:t>
      </w:r>
      <w:r w:rsidRPr="006911BD">
        <w:rPr>
          <w:spacing w:val="-1"/>
        </w:rPr>
        <w:t xml:space="preserve"> </w:t>
      </w:r>
      <w:r w:rsidRPr="006911BD">
        <w:t>three</w:t>
      </w:r>
      <w:r w:rsidRPr="006911BD">
        <w:rPr>
          <w:spacing w:val="-1"/>
        </w:rPr>
        <w:t xml:space="preserve"> </w:t>
      </w:r>
      <w:r w:rsidRPr="006911BD">
        <w:t>times, hosts</w:t>
      </w:r>
      <w:r w:rsidRPr="006911BD">
        <w:rPr>
          <w:spacing w:val="-6"/>
        </w:rPr>
        <w:t xml:space="preserve"> </w:t>
      </w:r>
      <w:r w:rsidRPr="006911BD">
        <w:t>Channel</w:t>
      </w:r>
      <w:r w:rsidRPr="006911BD">
        <w:rPr>
          <w:spacing w:val="-3"/>
        </w:rPr>
        <w:t xml:space="preserve"> </w:t>
      </w:r>
      <w:r w:rsidRPr="006911BD">
        <w:t>4</w:t>
      </w:r>
      <w:r w:rsidRPr="006911BD">
        <w:rPr>
          <w:spacing w:val="-5"/>
        </w:rPr>
        <w:t xml:space="preserve"> </w:t>
      </w:r>
      <w:r w:rsidRPr="006911BD">
        <w:t>gameshow</w:t>
      </w:r>
      <w:r w:rsidRPr="006911BD">
        <w:rPr>
          <w:spacing w:val="-5"/>
        </w:rPr>
        <w:t xml:space="preserve"> </w:t>
      </w:r>
      <w:r w:rsidRPr="006911BD">
        <w:t>I</w:t>
      </w:r>
      <w:r w:rsidRPr="006911BD">
        <w:rPr>
          <w:spacing w:val="-1"/>
        </w:rPr>
        <w:t xml:space="preserve"> </w:t>
      </w:r>
      <w:r w:rsidRPr="006911BD">
        <w:t>Literally</w:t>
      </w:r>
      <w:r w:rsidRPr="006911BD">
        <w:rPr>
          <w:spacing w:val="-2"/>
        </w:rPr>
        <w:t xml:space="preserve"> </w:t>
      </w:r>
      <w:r w:rsidRPr="006911BD">
        <w:t>Just</w:t>
      </w:r>
      <w:r w:rsidRPr="006911BD">
        <w:rPr>
          <w:spacing w:val="-2"/>
        </w:rPr>
        <w:t xml:space="preserve"> </w:t>
      </w:r>
      <w:r w:rsidRPr="006911BD">
        <w:t>Told</w:t>
      </w:r>
      <w:r w:rsidRPr="006911BD">
        <w:rPr>
          <w:spacing w:val="-3"/>
        </w:rPr>
        <w:t xml:space="preserve"> </w:t>
      </w:r>
      <w:r w:rsidRPr="006911BD">
        <w:t>You</w:t>
      </w:r>
      <w:r w:rsidRPr="006911BD">
        <w:rPr>
          <w:spacing w:val="-3"/>
        </w:rPr>
        <w:t xml:space="preserve"> </w:t>
      </w:r>
      <w:r w:rsidRPr="006911BD">
        <w:t>and</w:t>
      </w:r>
      <w:r w:rsidRPr="006911BD">
        <w:rPr>
          <w:spacing w:val="-3"/>
        </w:rPr>
        <w:t xml:space="preserve"> </w:t>
      </w:r>
      <w:r w:rsidRPr="006911BD">
        <w:t>in</w:t>
      </w:r>
      <w:r w:rsidRPr="006911BD">
        <w:rPr>
          <w:spacing w:val="-3"/>
        </w:rPr>
        <w:t xml:space="preserve"> </w:t>
      </w:r>
      <w:r w:rsidRPr="006911BD">
        <w:t>2025 will also host Last One Laughing UK on Amazon Prime.</w:t>
      </w:r>
    </w:p>
    <w:p w14:paraId="087EAF77" w14:textId="77777777" w:rsidR="00593F23" w:rsidRPr="006911BD" w:rsidRDefault="00000000">
      <w:pPr>
        <w:pStyle w:val="BodyText"/>
        <w:spacing w:before="202" w:line="196" w:lineRule="auto"/>
        <w:ind w:right="350"/>
      </w:pPr>
      <w:r w:rsidRPr="006911BD">
        <w:t>Jimmy</w:t>
      </w:r>
      <w:r w:rsidRPr="006911BD">
        <w:rPr>
          <w:spacing w:val="24"/>
        </w:rPr>
        <w:t xml:space="preserve"> </w:t>
      </w:r>
      <w:r w:rsidRPr="006911BD">
        <w:t>is</w:t>
      </w:r>
      <w:r w:rsidRPr="006911BD">
        <w:rPr>
          <w:spacing w:val="24"/>
        </w:rPr>
        <w:t xml:space="preserve"> </w:t>
      </w:r>
      <w:r w:rsidRPr="006911BD">
        <w:t>also</w:t>
      </w:r>
      <w:r w:rsidRPr="006911BD">
        <w:rPr>
          <w:spacing w:val="24"/>
        </w:rPr>
        <w:t xml:space="preserve"> </w:t>
      </w:r>
      <w:r w:rsidRPr="006911BD">
        <w:t>a</w:t>
      </w:r>
      <w:r w:rsidRPr="006911BD">
        <w:rPr>
          <w:spacing w:val="21"/>
        </w:rPr>
        <w:t xml:space="preserve"> </w:t>
      </w:r>
      <w:r w:rsidRPr="006911BD">
        <w:t>high-profile</w:t>
      </w:r>
      <w:r w:rsidRPr="006911BD">
        <w:rPr>
          <w:spacing w:val="24"/>
        </w:rPr>
        <w:t xml:space="preserve"> </w:t>
      </w:r>
      <w:r w:rsidRPr="006911BD">
        <w:t>name</w:t>
      </w:r>
      <w:r w:rsidRPr="006911BD">
        <w:rPr>
          <w:spacing w:val="24"/>
        </w:rPr>
        <w:t xml:space="preserve"> </w:t>
      </w:r>
      <w:r w:rsidRPr="006911BD">
        <w:t>in</w:t>
      </w:r>
      <w:r w:rsidRPr="006911BD">
        <w:rPr>
          <w:spacing w:val="26"/>
        </w:rPr>
        <w:t xml:space="preserve"> </w:t>
      </w:r>
      <w:r w:rsidRPr="006911BD">
        <w:t>North</w:t>
      </w:r>
      <w:r w:rsidRPr="006911BD">
        <w:rPr>
          <w:spacing w:val="26"/>
        </w:rPr>
        <w:t xml:space="preserve"> </w:t>
      </w:r>
      <w:r w:rsidRPr="006911BD">
        <w:t>America.</w:t>
      </w:r>
      <w:r w:rsidRPr="006911BD">
        <w:rPr>
          <w:spacing w:val="20"/>
        </w:rPr>
        <w:t xml:space="preserve"> </w:t>
      </w:r>
      <w:r w:rsidRPr="006911BD">
        <w:t>He</w:t>
      </w:r>
      <w:r w:rsidRPr="006911BD">
        <w:rPr>
          <w:spacing w:val="28"/>
        </w:rPr>
        <w:t xml:space="preserve"> </w:t>
      </w:r>
      <w:r w:rsidRPr="006911BD">
        <w:t>was</w:t>
      </w:r>
      <w:r w:rsidRPr="006911BD">
        <w:rPr>
          <w:spacing w:val="23"/>
        </w:rPr>
        <w:t xml:space="preserve"> </w:t>
      </w:r>
      <w:r w:rsidRPr="006911BD">
        <w:t>the</w:t>
      </w:r>
      <w:r w:rsidRPr="006911BD">
        <w:rPr>
          <w:spacing w:val="23"/>
        </w:rPr>
        <w:t xml:space="preserve"> </w:t>
      </w:r>
      <w:r w:rsidRPr="006911BD">
        <w:t>first</w:t>
      </w:r>
      <w:r w:rsidRPr="006911BD">
        <w:rPr>
          <w:spacing w:val="23"/>
        </w:rPr>
        <w:t xml:space="preserve"> </w:t>
      </w:r>
      <w:r w:rsidRPr="006911BD">
        <w:t>UK</w:t>
      </w:r>
      <w:r w:rsidRPr="006911BD">
        <w:rPr>
          <w:spacing w:val="21"/>
        </w:rPr>
        <w:t xml:space="preserve"> </w:t>
      </w:r>
      <w:r w:rsidRPr="006911BD">
        <w:t>comedian</w:t>
      </w:r>
      <w:r w:rsidRPr="006911BD">
        <w:rPr>
          <w:spacing w:val="23"/>
        </w:rPr>
        <w:t xml:space="preserve"> </w:t>
      </w:r>
      <w:r w:rsidRPr="006911BD">
        <w:t>to</w:t>
      </w:r>
      <w:r w:rsidRPr="006911BD">
        <w:rPr>
          <w:spacing w:val="23"/>
        </w:rPr>
        <w:t xml:space="preserve"> </w:t>
      </w:r>
      <w:r w:rsidRPr="006911BD">
        <w:t>sign</w:t>
      </w:r>
      <w:r w:rsidRPr="006911BD">
        <w:rPr>
          <w:spacing w:val="28"/>
        </w:rPr>
        <w:t xml:space="preserve"> </w:t>
      </w:r>
      <w:r w:rsidRPr="006911BD">
        <w:t>a</w:t>
      </w:r>
      <w:r w:rsidRPr="006911BD">
        <w:rPr>
          <w:spacing w:val="21"/>
        </w:rPr>
        <w:t xml:space="preserve"> </w:t>
      </w:r>
      <w:r w:rsidRPr="006911BD">
        <w:t>stand-up</w:t>
      </w:r>
      <w:r w:rsidRPr="006911BD">
        <w:rPr>
          <w:spacing w:val="22"/>
        </w:rPr>
        <w:t xml:space="preserve"> </w:t>
      </w:r>
      <w:r w:rsidRPr="006911BD">
        <w:t>deal</w:t>
      </w:r>
      <w:r w:rsidRPr="006911BD">
        <w:rPr>
          <w:spacing w:val="24"/>
        </w:rPr>
        <w:t xml:space="preserve"> </w:t>
      </w:r>
      <w:r w:rsidRPr="006911BD">
        <w:t>with streaming</w:t>
      </w:r>
      <w:r w:rsidRPr="006911BD">
        <w:rPr>
          <w:spacing w:val="20"/>
        </w:rPr>
        <w:t xml:space="preserve"> </w:t>
      </w:r>
      <w:r w:rsidRPr="006911BD">
        <w:t>behemoth</w:t>
      </w:r>
      <w:r w:rsidRPr="006911BD">
        <w:rPr>
          <w:spacing w:val="23"/>
        </w:rPr>
        <w:t xml:space="preserve"> </w:t>
      </w:r>
      <w:r w:rsidRPr="006911BD">
        <w:t>Netflix</w:t>
      </w:r>
      <w:r w:rsidRPr="006911BD">
        <w:rPr>
          <w:spacing w:val="19"/>
        </w:rPr>
        <w:t xml:space="preserve"> </w:t>
      </w:r>
      <w:r w:rsidRPr="006911BD">
        <w:t>in</w:t>
      </w:r>
      <w:r w:rsidRPr="006911BD">
        <w:rPr>
          <w:spacing w:val="22"/>
        </w:rPr>
        <w:t xml:space="preserve"> </w:t>
      </w:r>
      <w:r w:rsidRPr="006911BD">
        <w:t>2015,</w:t>
      </w:r>
      <w:r w:rsidRPr="006911BD">
        <w:rPr>
          <w:spacing w:val="21"/>
        </w:rPr>
        <w:t xml:space="preserve"> </w:t>
      </w:r>
      <w:r w:rsidRPr="006911BD">
        <w:t>releasing</w:t>
      </w:r>
      <w:r w:rsidRPr="006911BD">
        <w:rPr>
          <w:spacing w:val="23"/>
        </w:rPr>
        <w:t xml:space="preserve"> </w:t>
      </w:r>
      <w:r w:rsidRPr="006911BD">
        <w:t>four</w:t>
      </w:r>
      <w:r w:rsidRPr="006911BD">
        <w:rPr>
          <w:spacing w:val="21"/>
        </w:rPr>
        <w:t xml:space="preserve"> </w:t>
      </w:r>
      <w:r w:rsidRPr="006911BD">
        <w:t>specials</w:t>
      </w:r>
      <w:r w:rsidRPr="006911BD">
        <w:rPr>
          <w:spacing w:val="23"/>
        </w:rPr>
        <w:t xml:space="preserve"> </w:t>
      </w:r>
      <w:r w:rsidRPr="006911BD">
        <w:t>on</w:t>
      </w:r>
      <w:r w:rsidRPr="006911BD">
        <w:rPr>
          <w:spacing w:val="22"/>
        </w:rPr>
        <w:t xml:space="preserve"> </w:t>
      </w:r>
      <w:r w:rsidRPr="006911BD">
        <w:t>the</w:t>
      </w:r>
      <w:r w:rsidRPr="006911BD">
        <w:rPr>
          <w:spacing w:val="24"/>
        </w:rPr>
        <w:t xml:space="preserve"> </w:t>
      </w:r>
      <w:r w:rsidRPr="006911BD">
        <w:t>platform,</w:t>
      </w:r>
      <w:r w:rsidRPr="006911BD">
        <w:rPr>
          <w:spacing w:val="21"/>
        </w:rPr>
        <w:t xml:space="preserve"> </w:t>
      </w:r>
      <w:r w:rsidRPr="006911BD">
        <w:t>Funny</w:t>
      </w:r>
      <w:r w:rsidRPr="006911BD">
        <w:rPr>
          <w:spacing w:val="24"/>
        </w:rPr>
        <w:t xml:space="preserve"> </w:t>
      </w:r>
      <w:r w:rsidRPr="006911BD">
        <w:t>Business</w:t>
      </w:r>
      <w:r w:rsidRPr="006911BD">
        <w:rPr>
          <w:spacing w:val="24"/>
        </w:rPr>
        <w:t xml:space="preserve"> </w:t>
      </w:r>
      <w:r w:rsidRPr="006911BD">
        <w:t>(2016)</w:t>
      </w:r>
      <w:r w:rsidRPr="006911BD">
        <w:rPr>
          <w:spacing w:val="24"/>
        </w:rPr>
        <w:t xml:space="preserve"> </w:t>
      </w:r>
      <w:r w:rsidRPr="006911BD">
        <w:t>and</w:t>
      </w:r>
      <w:r w:rsidRPr="006911BD">
        <w:rPr>
          <w:spacing w:val="21"/>
        </w:rPr>
        <w:t xml:space="preserve"> </w:t>
      </w:r>
      <w:r w:rsidRPr="006911BD">
        <w:t>Best</w:t>
      </w:r>
      <w:r w:rsidRPr="006911BD">
        <w:rPr>
          <w:spacing w:val="23"/>
        </w:rPr>
        <w:t xml:space="preserve"> </w:t>
      </w:r>
      <w:proofErr w:type="gramStart"/>
      <w:r w:rsidRPr="006911BD">
        <w:t>Of</w:t>
      </w:r>
      <w:proofErr w:type="gramEnd"/>
      <w:r w:rsidRPr="006911BD">
        <w:t xml:space="preserve"> Ultimate Gold Greatest Hits (2017), </w:t>
      </w:r>
      <w:r w:rsidRPr="006911BD">
        <w:rPr>
          <w:b/>
        </w:rPr>
        <w:t>His</w:t>
      </w:r>
      <w:r w:rsidRPr="006911BD">
        <w:rPr>
          <w:b/>
          <w:spacing w:val="-4"/>
        </w:rPr>
        <w:t xml:space="preserve"> </w:t>
      </w:r>
      <w:r w:rsidRPr="006911BD">
        <w:rPr>
          <w:b/>
        </w:rPr>
        <w:t>Dark</w:t>
      </w:r>
      <w:r w:rsidRPr="006911BD">
        <w:rPr>
          <w:b/>
          <w:spacing w:val="-4"/>
        </w:rPr>
        <w:t xml:space="preserve"> </w:t>
      </w:r>
      <w:r w:rsidRPr="006911BD">
        <w:rPr>
          <w:b/>
        </w:rPr>
        <w:t xml:space="preserve">Material </w:t>
      </w:r>
      <w:r w:rsidRPr="006911BD">
        <w:t xml:space="preserve">(2021) and </w:t>
      </w:r>
      <w:r w:rsidRPr="006911BD">
        <w:rPr>
          <w:b/>
        </w:rPr>
        <w:t>Natural</w:t>
      </w:r>
      <w:r w:rsidRPr="006911BD">
        <w:rPr>
          <w:b/>
          <w:spacing w:val="-1"/>
        </w:rPr>
        <w:t xml:space="preserve"> </w:t>
      </w:r>
      <w:r w:rsidRPr="006911BD">
        <w:rPr>
          <w:b/>
        </w:rPr>
        <w:t>Born</w:t>
      </w:r>
      <w:r w:rsidRPr="006911BD">
        <w:rPr>
          <w:b/>
          <w:spacing w:val="-1"/>
        </w:rPr>
        <w:t xml:space="preserve"> </w:t>
      </w:r>
      <w:r w:rsidRPr="006911BD">
        <w:rPr>
          <w:b/>
        </w:rPr>
        <w:t xml:space="preserve">Killer </w:t>
      </w:r>
      <w:r w:rsidRPr="006911BD">
        <w:t>(2024). He also presented and exec-produced</w:t>
      </w:r>
      <w:r w:rsidRPr="006911BD">
        <w:rPr>
          <w:spacing w:val="-4"/>
        </w:rPr>
        <w:t xml:space="preserve"> </w:t>
      </w:r>
      <w:r w:rsidRPr="006911BD">
        <w:t>an</w:t>
      </w:r>
      <w:r w:rsidRPr="006911BD">
        <w:rPr>
          <w:spacing w:val="-5"/>
        </w:rPr>
        <w:t xml:space="preserve"> </w:t>
      </w:r>
      <w:r w:rsidRPr="006911BD">
        <w:t>original</w:t>
      </w:r>
      <w:r w:rsidRPr="006911BD">
        <w:rPr>
          <w:spacing w:val="-4"/>
        </w:rPr>
        <w:t xml:space="preserve"> </w:t>
      </w:r>
      <w:r w:rsidRPr="006911BD">
        <w:t>panel</w:t>
      </w:r>
      <w:r w:rsidRPr="006911BD">
        <w:rPr>
          <w:spacing w:val="-4"/>
        </w:rPr>
        <w:t xml:space="preserve"> </w:t>
      </w:r>
      <w:r w:rsidRPr="006911BD">
        <w:t>show</w:t>
      </w:r>
      <w:r w:rsidRPr="006911BD">
        <w:rPr>
          <w:spacing w:val="-6"/>
        </w:rPr>
        <w:t xml:space="preserve"> </w:t>
      </w:r>
      <w:r w:rsidRPr="006911BD">
        <w:t>format</w:t>
      </w:r>
      <w:r w:rsidRPr="006911BD">
        <w:rPr>
          <w:spacing w:val="-3"/>
        </w:rPr>
        <w:t xml:space="preserve"> </w:t>
      </w:r>
      <w:r w:rsidRPr="006911BD">
        <w:t>for</w:t>
      </w:r>
      <w:r w:rsidRPr="006911BD">
        <w:rPr>
          <w:spacing w:val="-4"/>
        </w:rPr>
        <w:t xml:space="preserve"> </w:t>
      </w:r>
      <w:r w:rsidRPr="006911BD">
        <w:t>Netflix,</w:t>
      </w:r>
      <w:r w:rsidRPr="006911BD">
        <w:rPr>
          <w:spacing w:val="-5"/>
        </w:rPr>
        <w:t xml:space="preserve"> </w:t>
      </w:r>
      <w:r w:rsidRPr="006911BD">
        <w:t>The</w:t>
      </w:r>
      <w:r w:rsidRPr="006911BD">
        <w:rPr>
          <w:spacing w:val="-2"/>
        </w:rPr>
        <w:t xml:space="preserve"> </w:t>
      </w:r>
      <w:r w:rsidRPr="006911BD">
        <w:t>Fix,</w:t>
      </w:r>
      <w:r w:rsidRPr="006911BD">
        <w:rPr>
          <w:spacing w:val="-5"/>
        </w:rPr>
        <w:t xml:space="preserve"> </w:t>
      </w:r>
      <w:r w:rsidRPr="006911BD">
        <w:t>and</w:t>
      </w:r>
      <w:r w:rsidRPr="006911BD">
        <w:rPr>
          <w:spacing w:val="-4"/>
        </w:rPr>
        <w:t xml:space="preserve"> </w:t>
      </w:r>
      <w:r w:rsidRPr="006911BD">
        <w:t>has</w:t>
      </w:r>
      <w:r w:rsidRPr="006911BD">
        <w:rPr>
          <w:spacing w:val="-2"/>
        </w:rPr>
        <w:t xml:space="preserve"> </w:t>
      </w:r>
      <w:r w:rsidRPr="006911BD">
        <w:t>been</w:t>
      </w:r>
      <w:r w:rsidRPr="006911BD">
        <w:rPr>
          <w:spacing w:val="-4"/>
        </w:rPr>
        <w:t xml:space="preserve"> </w:t>
      </w:r>
      <w:r w:rsidRPr="006911BD">
        <w:t>a</w:t>
      </w:r>
      <w:r w:rsidRPr="006911BD">
        <w:rPr>
          <w:spacing w:val="-4"/>
        </w:rPr>
        <w:t xml:space="preserve"> </w:t>
      </w:r>
      <w:r w:rsidRPr="006911BD">
        <w:t>guest</w:t>
      </w:r>
      <w:r w:rsidRPr="006911BD">
        <w:rPr>
          <w:spacing w:val="-3"/>
        </w:rPr>
        <w:t xml:space="preserve"> </w:t>
      </w:r>
      <w:r w:rsidRPr="006911BD">
        <w:t>multiple</w:t>
      </w:r>
      <w:r w:rsidRPr="006911BD">
        <w:rPr>
          <w:spacing w:val="-6"/>
        </w:rPr>
        <w:t xml:space="preserve"> </w:t>
      </w:r>
      <w:r w:rsidRPr="006911BD">
        <w:t>times</w:t>
      </w:r>
      <w:r w:rsidRPr="006911BD">
        <w:rPr>
          <w:spacing w:val="-2"/>
        </w:rPr>
        <w:t xml:space="preserve"> </w:t>
      </w:r>
      <w:r w:rsidRPr="006911BD">
        <w:t>on</w:t>
      </w:r>
      <w:r w:rsidRPr="006911BD">
        <w:rPr>
          <w:spacing w:val="-4"/>
        </w:rPr>
        <w:t xml:space="preserve"> </w:t>
      </w:r>
      <w:r w:rsidRPr="006911BD">
        <w:t>US</w:t>
      </w:r>
      <w:r w:rsidRPr="006911BD">
        <w:rPr>
          <w:spacing w:val="-6"/>
        </w:rPr>
        <w:t xml:space="preserve"> </w:t>
      </w:r>
      <w:r w:rsidRPr="006911BD">
        <w:t>staples such</w:t>
      </w:r>
      <w:r w:rsidRPr="006911BD">
        <w:rPr>
          <w:spacing w:val="-5"/>
        </w:rPr>
        <w:t xml:space="preserve"> </w:t>
      </w:r>
      <w:r w:rsidRPr="006911BD">
        <w:t>The</w:t>
      </w:r>
      <w:r w:rsidRPr="006911BD">
        <w:rPr>
          <w:spacing w:val="-3"/>
        </w:rPr>
        <w:t xml:space="preserve"> </w:t>
      </w:r>
      <w:r w:rsidRPr="006911BD">
        <w:t>Tonight</w:t>
      </w:r>
      <w:r w:rsidRPr="006911BD">
        <w:rPr>
          <w:spacing w:val="-4"/>
        </w:rPr>
        <w:t xml:space="preserve"> </w:t>
      </w:r>
      <w:r w:rsidRPr="006911BD">
        <w:t>Show,</w:t>
      </w:r>
      <w:r w:rsidRPr="006911BD">
        <w:rPr>
          <w:spacing w:val="-6"/>
        </w:rPr>
        <w:t xml:space="preserve"> </w:t>
      </w:r>
      <w:r w:rsidRPr="006911BD">
        <w:t>The</w:t>
      </w:r>
      <w:r w:rsidRPr="006911BD">
        <w:rPr>
          <w:spacing w:val="-3"/>
        </w:rPr>
        <w:t xml:space="preserve"> </w:t>
      </w:r>
      <w:r w:rsidRPr="006911BD">
        <w:t>Late,</w:t>
      </w:r>
      <w:r w:rsidRPr="006911BD">
        <w:rPr>
          <w:spacing w:val="-6"/>
        </w:rPr>
        <w:t xml:space="preserve"> </w:t>
      </w:r>
      <w:r w:rsidRPr="006911BD">
        <w:t>Late</w:t>
      </w:r>
      <w:r w:rsidRPr="006911BD">
        <w:rPr>
          <w:spacing w:val="-3"/>
        </w:rPr>
        <w:t xml:space="preserve"> </w:t>
      </w:r>
      <w:r w:rsidRPr="006911BD">
        <w:t>Show</w:t>
      </w:r>
      <w:r w:rsidRPr="006911BD">
        <w:rPr>
          <w:spacing w:val="-6"/>
        </w:rPr>
        <w:t xml:space="preserve"> </w:t>
      </w:r>
      <w:r w:rsidRPr="006911BD">
        <w:t>and</w:t>
      </w:r>
      <w:r w:rsidRPr="006911BD">
        <w:rPr>
          <w:spacing w:val="-5"/>
        </w:rPr>
        <w:t xml:space="preserve"> </w:t>
      </w:r>
      <w:r w:rsidRPr="006911BD">
        <w:t>Late</w:t>
      </w:r>
      <w:r w:rsidRPr="006911BD">
        <w:rPr>
          <w:spacing w:val="-3"/>
        </w:rPr>
        <w:t xml:space="preserve"> </w:t>
      </w:r>
      <w:r w:rsidRPr="006911BD">
        <w:t>Night</w:t>
      </w:r>
      <w:r w:rsidRPr="006911BD">
        <w:rPr>
          <w:spacing w:val="-4"/>
        </w:rPr>
        <w:t xml:space="preserve"> </w:t>
      </w:r>
      <w:r w:rsidRPr="006911BD">
        <w:t>With</w:t>
      </w:r>
      <w:r w:rsidRPr="006911BD">
        <w:rPr>
          <w:spacing w:val="-5"/>
        </w:rPr>
        <w:t xml:space="preserve"> </w:t>
      </w:r>
      <w:r w:rsidRPr="006911BD">
        <w:t>Conan</w:t>
      </w:r>
      <w:r w:rsidRPr="006911BD">
        <w:rPr>
          <w:spacing w:val="-5"/>
        </w:rPr>
        <w:t xml:space="preserve"> </w:t>
      </w:r>
      <w:r w:rsidRPr="006911BD">
        <w:t>O’Brien.</w:t>
      </w:r>
      <w:r w:rsidRPr="006911BD">
        <w:rPr>
          <w:spacing w:val="-6"/>
        </w:rPr>
        <w:t xml:space="preserve"> </w:t>
      </w:r>
      <w:r w:rsidRPr="006911BD">
        <w:t>He</w:t>
      </w:r>
      <w:r w:rsidRPr="006911BD">
        <w:rPr>
          <w:spacing w:val="-3"/>
        </w:rPr>
        <w:t xml:space="preserve"> </w:t>
      </w:r>
      <w:r w:rsidRPr="006911BD">
        <w:t>has</w:t>
      </w:r>
      <w:r w:rsidRPr="006911BD">
        <w:rPr>
          <w:spacing w:val="-3"/>
        </w:rPr>
        <w:t xml:space="preserve"> </w:t>
      </w:r>
      <w:r w:rsidRPr="006911BD">
        <w:t>performed</w:t>
      </w:r>
      <w:r w:rsidRPr="006911BD">
        <w:rPr>
          <w:spacing w:val="-5"/>
        </w:rPr>
        <w:t xml:space="preserve"> </w:t>
      </w:r>
      <w:r w:rsidRPr="006911BD">
        <w:t>at</w:t>
      </w:r>
      <w:r w:rsidRPr="006911BD">
        <w:rPr>
          <w:spacing w:val="-4"/>
        </w:rPr>
        <w:t xml:space="preserve"> </w:t>
      </w:r>
      <w:r w:rsidRPr="006911BD">
        <w:t>the</w:t>
      </w:r>
      <w:r w:rsidRPr="006911BD">
        <w:rPr>
          <w:spacing w:val="-3"/>
        </w:rPr>
        <w:t xml:space="preserve"> </w:t>
      </w:r>
      <w:r w:rsidRPr="006911BD">
        <w:t xml:space="preserve">Montreal Just </w:t>
      </w:r>
      <w:proofErr w:type="gramStart"/>
      <w:r w:rsidRPr="006911BD">
        <w:rPr>
          <w:bCs/>
        </w:rPr>
        <w:t>For</w:t>
      </w:r>
      <w:proofErr w:type="gramEnd"/>
      <w:r w:rsidRPr="006911BD">
        <w:rPr>
          <w:b/>
        </w:rPr>
        <w:t xml:space="preserve"> </w:t>
      </w:r>
      <w:r w:rsidRPr="006911BD">
        <w:t>Laughs Comedy Festival since 2003 with more appearances than any other UK act in that time.</w:t>
      </w:r>
    </w:p>
    <w:p w14:paraId="7F1E22F9" w14:textId="77777777" w:rsidR="00593F23" w:rsidRPr="006911BD" w:rsidRDefault="00000000">
      <w:pPr>
        <w:pStyle w:val="BodyText"/>
        <w:spacing w:before="201" w:line="196" w:lineRule="auto"/>
        <w:ind w:right="365"/>
        <w:jc w:val="both"/>
      </w:pPr>
      <w:r w:rsidRPr="006911BD">
        <w:t xml:space="preserve">Before making the move to streaming, Jimmy was one of the bestselling acts in the comedy DVD market, his eight titles (Live, Stand-Up, Comedian, In Concert, Telling Jokes, Making People Laugh, Being Funny and Laughing &amp; </w:t>
      </w:r>
      <w:r w:rsidRPr="006911BD">
        <w:rPr>
          <w:spacing w:val="-2"/>
        </w:rPr>
        <w:t>Joking)</w:t>
      </w:r>
      <w:r w:rsidRPr="006911BD">
        <w:rPr>
          <w:spacing w:val="-7"/>
        </w:rPr>
        <w:t xml:space="preserve"> </w:t>
      </w:r>
      <w:r w:rsidRPr="006911BD">
        <w:rPr>
          <w:spacing w:val="-2"/>
        </w:rPr>
        <w:t>selling</w:t>
      </w:r>
      <w:r w:rsidRPr="006911BD">
        <w:rPr>
          <w:spacing w:val="-7"/>
        </w:rPr>
        <w:t xml:space="preserve"> </w:t>
      </w:r>
      <w:r w:rsidRPr="006911BD">
        <w:rPr>
          <w:spacing w:val="-2"/>
        </w:rPr>
        <w:t>over</w:t>
      </w:r>
      <w:r w:rsidRPr="006911BD">
        <w:rPr>
          <w:spacing w:val="-8"/>
        </w:rPr>
        <w:t xml:space="preserve"> </w:t>
      </w:r>
      <w:r w:rsidRPr="006911BD">
        <w:rPr>
          <w:spacing w:val="-2"/>
        </w:rPr>
        <w:t>1.2</w:t>
      </w:r>
      <w:r w:rsidRPr="006911BD">
        <w:rPr>
          <w:spacing w:val="-4"/>
        </w:rPr>
        <w:t xml:space="preserve"> </w:t>
      </w:r>
      <w:r w:rsidRPr="006911BD">
        <w:rPr>
          <w:spacing w:val="-2"/>
        </w:rPr>
        <w:t>million</w:t>
      </w:r>
      <w:r w:rsidRPr="006911BD">
        <w:rPr>
          <w:spacing w:val="-7"/>
        </w:rPr>
        <w:t xml:space="preserve"> </w:t>
      </w:r>
      <w:r w:rsidRPr="006911BD">
        <w:rPr>
          <w:spacing w:val="-2"/>
        </w:rPr>
        <w:t>copies</w:t>
      </w:r>
      <w:r w:rsidRPr="006911BD">
        <w:rPr>
          <w:spacing w:val="-4"/>
        </w:rPr>
        <w:t xml:space="preserve"> </w:t>
      </w:r>
      <w:r w:rsidRPr="006911BD">
        <w:rPr>
          <w:spacing w:val="-2"/>
        </w:rPr>
        <w:t>between</w:t>
      </w:r>
      <w:r w:rsidRPr="006911BD">
        <w:rPr>
          <w:spacing w:val="-7"/>
        </w:rPr>
        <w:t xml:space="preserve"> </w:t>
      </w:r>
      <w:r w:rsidRPr="006911BD">
        <w:rPr>
          <w:spacing w:val="-2"/>
        </w:rPr>
        <w:t>them.</w:t>
      </w:r>
      <w:r w:rsidRPr="006911BD">
        <w:rPr>
          <w:spacing w:val="-8"/>
        </w:rPr>
        <w:t xml:space="preserve"> </w:t>
      </w:r>
      <w:r w:rsidRPr="006911BD">
        <w:rPr>
          <w:spacing w:val="-2"/>
        </w:rPr>
        <w:t>These</w:t>
      </w:r>
      <w:r w:rsidRPr="006911BD">
        <w:rPr>
          <w:spacing w:val="-4"/>
        </w:rPr>
        <w:t xml:space="preserve"> </w:t>
      </w:r>
      <w:r w:rsidRPr="006911BD">
        <w:rPr>
          <w:spacing w:val="-2"/>
        </w:rPr>
        <w:t>shows</w:t>
      </w:r>
      <w:r w:rsidRPr="006911BD">
        <w:rPr>
          <w:spacing w:val="-4"/>
        </w:rPr>
        <w:t xml:space="preserve"> </w:t>
      </w:r>
      <w:r w:rsidRPr="006911BD">
        <w:rPr>
          <w:spacing w:val="-2"/>
        </w:rPr>
        <w:t>are</w:t>
      </w:r>
      <w:r w:rsidRPr="006911BD">
        <w:rPr>
          <w:spacing w:val="-4"/>
        </w:rPr>
        <w:t xml:space="preserve"> </w:t>
      </w:r>
      <w:r w:rsidRPr="006911BD">
        <w:rPr>
          <w:spacing w:val="-2"/>
        </w:rPr>
        <w:t>now</w:t>
      </w:r>
      <w:r w:rsidRPr="006911BD">
        <w:rPr>
          <w:spacing w:val="-3"/>
        </w:rPr>
        <w:t xml:space="preserve"> </w:t>
      </w:r>
      <w:r w:rsidRPr="006911BD">
        <w:rPr>
          <w:spacing w:val="-2"/>
        </w:rPr>
        <w:t>all available</w:t>
      </w:r>
      <w:r w:rsidRPr="006911BD">
        <w:rPr>
          <w:spacing w:val="-4"/>
        </w:rPr>
        <w:t xml:space="preserve"> </w:t>
      </w:r>
      <w:r w:rsidRPr="006911BD">
        <w:rPr>
          <w:spacing w:val="-2"/>
        </w:rPr>
        <w:t>on Jimmy’s YouTube</w:t>
      </w:r>
      <w:r w:rsidRPr="006911BD">
        <w:rPr>
          <w:spacing w:val="-4"/>
        </w:rPr>
        <w:t xml:space="preserve"> </w:t>
      </w:r>
      <w:r w:rsidRPr="006911BD">
        <w:rPr>
          <w:spacing w:val="-2"/>
        </w:rPr>
        <w:t xml:space="preserve">channel, </w:t>
      </w:r>
      <w:r w:rsidRPr="006911BD">
        <w:t>where he has accrued over 1.1 million subscribers and 436 million views since launching in 2018.</w:t>
      </w:r>
    </w:p>
    <w:p w14:paraId="423093E2" w14:textId="77777777" w:rsidR="00593F23" w:rsidRDefault="00000000">
      <w:pPr>
        <w:pStyle w:val="BodyText"/>
        <w:spacing w:before="1" w:line="196" w:lineRule="auto"/>
        <w:ind w:right="393"/>
      </w:pPr>
      <w:r w:rsidRPr="006911BD">
        <w:t>Jimmy is also a published author. He co-wrote The Naked Jape: Uncovering the Hidden World of Jokes in 2007 and</w:t>
      </w:r>
      <w:r w:rsidRPr="006911BD">
        <w:rPr>
          <w:spacing w:val="-4"/>
        </w:rPr>
        <w:t xml:space="preserve"> </w:t>
      </w:r>
      <w:r w:rsidRPr="006911BD">
        <w:t>his</w:t>
      </w:r>
      <w:r w:rsidRPr="006911BD">
        <w:rPr>
          <w:spacing w:val="-3"/>
        </w:rPr>
        <w:t xml:space="preserve"> </w:t>
      </w:r>
      <w:r w:rsidRPr="006911BD">
        <w:t>highly</w:t>
      </w:r>
      <w:r w:rsidRPr="006911BD">
        <w:rPr>
          <w:spacing w:val="-2"/>
        </w:rPr>
        <w:t xml:space="preserve"> </w:t>
      </w:r>
      <w:r w:rsidRPr="006911BD">
        <w:t>anticipated</w:t>
      </w:r>
      <w:r w:rsidRPr="006911BD">
        <w:rPr>
          <w:spacing w:val="-4"/>
        </w:rPr>
        <w:t xml:space="preserve"> </w:t>
      </w:r>
      <w:r w:rsidRPr="006911BD">
        <w:t>memoir</w:t>
      </w:r>
      <w:r w:rsidRPr="006911BD">
        <w:rPr>
          <w:spacing w:val="-4"/>
        </w:rPr>
        <w:t xml:space="preserve"> </w:t>
      </w:r>
      <w:r w:rsidRPr="006911BD">
        <w:t>Before</w:t>
      </w:r>
      <w:r w:rsidRPr="006911BD">
        <w:rPr>
          <w:spacing w:val="-2"/>
        </w:rPr>
        <w:t xml:space="preserve"> </w:t>
      </w:r>
      <w:r w:rsidRPr="006911BD">
        <w:t>&amp;</w:t>
      </w:r>
      <w:r w:rsidRPr="006911BD">
        <w:rPr>
          <w:spacing w:val="-2"/>
        </w:rPr>
        <w:t xml:space="preserve"> </w:t>
      </w:r>
      <w:r w:rsidRPr="006911BD">
        <w:t>Laughter</w:t>
      </w:r>
      <w:r w:rsidRPr="006911BD">
        <w:rPr>
          <w:spacing w:val="-4"/>
        </w:rPr>
        <w:t xml:space="preserve"> </w:t>
      </w:r>
      <w:r w:rsidRPr="006911BD">
        <w:t>was</w:t>
      </w:r>
      <w:r w:rsidRPr="006911BD">
        <w:rPr>
          <w:spacing w:val="-3"/>
        </w:rPr>
        <w:t xml:space="preserve"> </w:t>
      </w:r>
      <w:r w:rsidRPr="006911BD">
        <w:t>released</w:t>
      </w:r>
      <w:r w:rsidRPr="006911BD">
        <w:rPr>
          <w:spacing w:val="-4"/>
        </w:rPr>
        <w:t xml:space="preserve"> </w:t>
      </w:r>
      <w:r w:rsidRPr="006911BD">
        <w:t>in</w:t>
      </w:r>
      <w:r w:rsidRPr="006911BD">
        <w:rPr>
          <w:spacing w:val="-4"/>
        </w:rPr>
        <w:t xml:space="preserve"> </w:t>
      </w:r>
      <w:r w:rsidRPr="006911BD">
        <w:t>September</w:t>
      </w:r>
      <w:r w:rsidRPr="006911BD">
        <w:rPr>
          <w:spacing w:val="-4"/>
        </w:rPr>
        <w:t xml:space="preserve"> </w:t>
      </w:r>
      <w:r w:rsidRPr="006911BD">
        <w:t>2021,</w:t>
      </w:r>
      <w:r w:rsidRPr="006911BD">
        <w:rPr>
          <w:spacing w:val="-4"/>
        </w:rPr>
        <w:t xml:space="preserve"> </w:t>
      </w:r>
      <w:r w:rsidRPr="006911BD">
        <w:t>making</w:t>
      </w:r>
      <w:r w:rsidRPr="006911BD">
        <w:rPr>
          <w:spacing w:val="-4"/>
        </w:rPr>
        <w:t xml:space="preserve"> </w:t>
      </w:r>
      <w:r w:rsidRPr="006911BD">
        <w:t>The</w:t>
      </w:r>
      <w:r w:rsidRPr="006911BD">
        <w:rPr>
          <w:spacing w:val="-2"/>
        </w:rPr>
        <w:t xml:space="preserve"> </w:t>
      </w:r>
      <w:r w:rsidRPr="006911BD">
        <w:t>Sunday</w:t>
      </w:r>
      <w:r w:rsidRPr="006911BD">
        <w:rPr>
          <w:spacing w:val="-2"/>
        </w:rPr>
        <w:t xml:space="preserve"> </w:t>
      </w:r>
      <w:r w:rsidRPr="006911BD">
        <w:t>Times Bestsellers list.</w:t>
      </w:r>
    </w:p>
    <w:p w14:paraId="1A5F5081" w14:textId="77777777" w:rsidR="006911BD" w:rsidRPr="006911BD" w:rsidRDefault="006911BD">
      <w:pPr>
        <w:pStyle w:val="BodyText"/>
        <w:spacing w:before="1" w:line="196" w:lineRule="auto"/>
        <w:ind w:right="393"/>
      </w:pPr>
    </w:p>
    <w:p w14:paraId="1BE19935" w14:textId="77777777" w:rsidR="00A272EF" w:rsidRPr="006911BD" w:rsidRDefault="00A272EF">
      <w:pPr>
        <w:pStyle w:val="BodyText"/>
        <w:spacing w:before="1" w:line="196" w:lineRule="auto"/>
        <w:ind w:right="393"/>
      </w:pPr>
    </w:p>
    <w:p w14:paraId="24283AB9" w14:textId="77777777" w:rsidR="00A272EF" w:rsidRPr="006911BD" w:rsidRDefault="00A272EF" w:rsidP="00A272EF">
      <w:pPr>
        <w:pStyle w:val="BodyText"/>
        <w:spacing w:before="1" w:line="196" w:lineRule="auto"/>
        <w:ind w:right="393"/>
        <w:rPr>
          <w:b/>
          <w:bCs/>
          <w:u w:val="single"/>
        </w:rPr>
      </w:pPr>
      <w:r w:rsidRPr="006911BD">
        <w:rPr>
          <w:b/>
          <w:bCs/>
          <w:u w:val="single"/>
        </w:rPr>
        <w:t>JIMMY CARR: LAUGHS FUNNY 2025 TOUR DATES:</w:t>
      </w:r>
    </w:p>
    <w:p w14:paraId="228F7E5A" w14:textId="77777777" w:rsidR="00A272EF" w:rsidRPr="006911BD" w:rsidRDefault="00A272EF" w:rsidP="00A272EF">
      <w:pPr>
        <w:pStyle w:val="BodyText"/>
        <w:spacing w:before="1" w:line="196" w:lineRule="auto"/>
        <w:ind w:right="393"/>
        <w:rPr>
          <w:b/>
          <w:bCs/>
          <w:u w:val="single"/>
        </w:rPr>
      </w:pPr>
    </w:p>
    <w:p w14:paraId="366195C3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Wed May 21 - Denver, CO - Paramount Theatre</w:t>
      </w:r>
    </w:p>
    <w:p w14:paraId="58BB296A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Thu May 22 - Reno, NV - Silver Legacy Resort Casino</w:t>
      </w:r>
    </w:p>
    <w:p w14:paraId="271AEB79" w14:textId="6027EB4A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Fri May 23 - Las Vegas, NV - Encore Theater at Wynn Las Vegas</w:t>
      </w:r>
    </w:p>
    <w:p w14:paraId="4EC84238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Sat May 24 - Phoenix, AZ - Celebrity Theatre</w:t>
      </w:r>
    </w:p>
    <w:p w14:paraId="4D84FB8D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Sun May 25 - Rancho Mirage, CA - The Show at Agua Caliente Casino Rancho Mirage </w:t>
      </w:r>
    </w:p>
    <w:p w14:paraId="73A14033" w14:textId="767A5111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Tue May 27 - Seattle, WA - Moore Theatre</w:t>
      </w:r>
    </w:p>
    <w:p w14:paraId="51B1F5DD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Wed May 28 - Portland, OR - Revolution Hall </w:t>
      </w:r>
    </w:p>
    <w:p w14:paraId="1F126A98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Thu May 29 - Los Angeles, CA - The Wiltern </w:t>
      </w:r>
    </w:p>
    <w:p w14:paraId="539DF3A1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Fri May 30 - San Francisco, CA - The Masonic </w:t>
      </w:r>
    </w:p>
    <w:p w14:paraId="0836C0DA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Sat May 31 - San Diego, CA - Balboa Theatre </w:t>
      </w:r>
    </w:p>
    <w:p w14:paraId="54330B17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Fri Jun 20 - Chicago, IL - Chicago Theatre Sat </w:t>
      </w:r>
    </w:p>
    <w:p w14:paraId="59EDE0AE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Jun 21 - Detroit, MI - The Fillmore Detroit Sun </w:t>
      </w:r>
    </w:p>
    <w:p w14:paraId="0C28C6E9" w14:textId="453D40DB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Jun 22 - Pittsburgh, PA - Byham Theater</w:t>
      </w:r>
    </w:p>
    <w:p w14:paraId="13639F28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Mon Jun 23 - Philadelphia, PA - Miller Theater</w:t>
      </w:r>
    </w:p>
    <w:p w14:paraId="1E318799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Tues Jun 24 - New Haven, CT - College Street Music Hall Wed </w:t>
      </w:r>
    </w:p>
    <w:p w14:paraId="6FDD7215" w14:textId="15D16C39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Jun 25 - Huntington, NY - The Paramount</w:t>
      </w:r>
    </w:p>
    <w:p w14:paraId="412F3935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Thu Jun 26 - Boston, MA - Boch Center Wang Theatre </w:t>
      </w:r>
    </w:p>
    <w:p w14:paraId="1D6E8472" w14:textId="6D2BB798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Fri Jun 27 - New York, NY - Beacon Theatre</w:t>
      </w:r>
    </w:p>
    <w:p w14:paraId="16B88F1F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Sat Jun 28 - Atlantic City, NJ - Music Box at Borgata </w:t>
      </w:r>
    </w:p>
    <w:p w14:paraId="4FDB827C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Sun Jun 29 - Washington, DC - Warner Theatre Wed </w:t>
      </w:r>
    </w:p>
    <w:p w14:paraId="33DBC3C9" w14:textId="41575EC5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Sep 17 - St. Louis, MO - The Pageant</w:t>
      </w:r>
    </w:p>
    <w:p w14:paraId="5E8BF1CB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Thu Sep 18 - Houston, TX - Bayou Music Center </w:t>
      </w:r>
    </w:p>
    <w:p w14:paraId="43B84137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Fri Sep 19 - San Antonio, TX - The Aztec Theater </w:t>
      </w:r>
    </w:p>
    <w:p w14:paraId="43864961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Sat Sep 20 - Austin, TX - The Paramount Theatre </w:t>
      </w:r>
    </w:p>
    <w:p w14:paraId="10F2BC9B" w14:textId="0EAAA4F0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Sun Sep 21 - Dallas, TX - Majestic Theatre</w:t>
      </w:r>
    </w:p>
    <w:p w14:paraId="22AA68B8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Tue Sep 23 - Hollywood, FL - Hard Rock Live Wed </w:t>
      </w:r>
    </w:p>
    <w:p w14:paraId="123C2B42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Sep 24 - Tampa, FL - Tampa Theatre </w:t>
      </w:r>
    </w:p>
    <w:p w14:paraId="4B3A3DD5" w14:textId="7E8011EA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Thu Sep 25 - Atlanta, GA - Tabernacle</w:t>
      </w:r>
    </w:p>
    <w:p w14:paraId="1DC85CAE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Fri Sep 26 - Durham, NC - Durham Performing Arts Center </w:t>
      </w:r>
    </w:p>
    <w:p w14:paraId="1462DEB6" w14:textId="29543029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Sat Sep 27 - Nashville, TN - Ryman Auditorium</w:t>
      </w:r>
    </w:p>
    <w:p w14:paraId="2BEE9AD6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Wed Oct 08 - Columbus, OH - Southern Theatre </w:t>
      </w:r>
    </w:p>
    <w:p w14:paraId="3006A6CA" w14:textId="2A983323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Fri Oct 10 - Minneapolis, MN - Pantages Theatre</w:t>
      </w:r>
    </w:p>
    <w:p w14:paraId="2D999A41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rPr>
          <w:highlight w:val="yellow"/>
        </w:rPr>
        <w:t>Sat Oct 11 - Cleveland, OH - Playhouse Square - Connor Palace</w:t>
      </w:r>
      <w:r w:rsidRPr="006911BD">
        <w:t xml:space="preserve"> </w:t>
      </w:r>
    </w:p>
    <w:p w14:paraId="0A394F7B" w14:textId="7BB6C46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Sun Oct 12 - Cincinnati, OH - Taft Theatre</w:t>
      </w:r>
    </w:p>
    <w:p w14:paraId="53AAC8B8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Mon Oct 13 - Ann Arbor, MI - Michigan Theater</w:t>
      </w:r>
    </w:p>
    <w:p w14:paraId="6787731F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Thu Oct 16 - Anaheim, CA - City National Grove of Anaheim </w:t>
      </w:r>
    </w:p>
    <w:p w14:paraId="59E32D09" w14:textId="78BF8CBF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Fri Oct 17 - Sacramento, CA - The Crest</w:t>
      </w:r>
    </w:p>
    <w:p w14:paraId="210D1388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Sat Oct 18 - Salt Lake City, UT - Kingsbury Hall </w:t>
      </w:r>
    </w:p>
    <w:p w14:paraId="7B438536" w14:textId="5258504A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Fri Oct 31 - Burlington, VT - The Flynn</w:t>
      </w:r>
    </w:p>
    <w:p w14:paraId="685A6BBD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>Sat Nov 1 - Portland, ME - State Theatre</w:t>
      </w:r>
    </w:p>
    <w:p w14:paraId="28A385B0" w14:textId="77777777" w:rsidR="00A272EF" w:rsidRPr="006911BD" w:rsidRDefault="00A272EF" w:rsidP="00A272EF">
      <w:pPr>
        <w:pStyle w:val="BodyText"/>
        <w:spacing w:before="1" w:line="196" w:lineRule="auto"/>
        <w:ind w:right="393"/>
      </w:pPr>
      <w:r w:rsidRPr="006911BD">
        <w:t xml:space="preserve">Sun Nov 2 - Providence, RI - Veterans Memorial Auditorium </w:t>
      </w:r>
    </w:p>
    <w:p w14:paraId="1FF054BD" w14:textId="0DB30A6C" w:rsidR="00A272EF" w:rsidRDefault="00A272EF" w:rsidP="00A272EF">
      <w:pPr>
        <w:pStyle w:val="BodyText"/>
        <w:spacing w:before="1" w:line="196" w:lineRule="auto"/>
        <w:ind w:right="393"/>
      </w:pPr>
      <w:r w:rsidRPr="006911BD">
        <w:t>Fri Nov 7 - Bethlehem, PA - Wind Creek Event Center</w:t>
      </w:r>
    </w:p>
    <w:p w14:paraId="797F3706" w14:textId="77777777" w:rsidR="006911BD" w:rsidRDefault="006911BD" w:rsidP="00A272EF">
      <w:pPr>
        <w:pStyle w:val="BodyText"/>
        <w:spacing w:before="1" w:line="196" w:lineRule="auto"/>
        <w:ind w:right="393"/>
      </w:pPr>
    </w:p>
    <w:p w14:paraId="6D4ACCF8" w14:textId="77777777" w:rsidR="006911BD" w:rsidRDefault="006911BD" w:rsidP="006911BD">
      <w:pPr>
        <w:pStyle w:val="NoSpacing"/>
        <w:jc w:val="center"/>
        <w:rPr>
          <w:rFonts w:ascii="Arial" w:hAnsi="Arial" w:cs="Arial"/>
          <w:i/>
          <w:iCs/>
          <w:color w:val="000000" w:themeColor="text1"/>
        </w:rPr>
      </w:pPr>
      <w:bookmarkStart w:id="0" w:name="_Hlk165292442"/>
      <w:bookmarkStart w:id="1" w:name="_Hlk165290171"/>
    </w:p>
    <w:p w14:paraId="2B341FBD" w14:textId="77777777" w:rsidR="006911BD" w:rsidRDefault="006911BD" w:rsidP="006911BD">
      <w:pPr>
        <w:pStyle w:val="NoSpacing"/>
        <w:jc w:val="center"/>
        <w:rPr>
          <w:rFonts w:ascii="Arial" w:hAnsi="Arial" w:cs="Arial"/>
          <w:i/>
          <w:iCs/>
          <w:color w:val="000000" w:themeColor="text1"/>
        </w:rPr>
      </w:pPr>
    </w:p>
    <w:p w14:paraId="189B2AA8" w14:textId="77777777" w:rsidR="006911BD" w:rsidRDefault="006911BD" w:rsidP="006911BD">
      <w:pPr>
        <w:pStyle w:val="NoSpacing"/>
        <w:jc w:val="center"/>
        <w:rPr>
          <w:rFonts w:ascii="Arial" w:hAnsi="Arial" w:cs="Arial"/>
          <w:i/>
          <w:iCs/>
          <w:color w:val="000000" w:themeColor="text1"/>
        </w:rPr>
      </w:pPr>
    </w:p>
    <w:p w14:paraId="4D63021D" w14:textId="77777777" w:rsidR="006911BD" w:rsidRDefault="006911BD" w:rsidP="006911BD">
      <w:pPr>
        <w:pStyle w:val="NoSpacing"/>
        <w:jc w:val="center"/>
        <w:rPr>
          <w:rFonts w:ascii="Arial" w:hAnsi="Arial" w:cs="Arial"/>
          <w:i/>
          <w:iCs/>
          <w:color w:val="000000" w:themeColor="text1"/>
        </w:rPr>
      </w:pPr>
    </w:p>
    <w:p w14:paraId="57110FA4" w14:textId="77777777" w:rsidR="006911BD" w:rsidRDefault="006911BD" w:rsidP="006911BD">
      <w:pPr>
        <w:pStyle w:val="NoSpacing"/>
        <w:jc w:val="center"/>
        <w:rPr>
          <w:rFonts w:ascii="Arial" w:hAnsi="Arial" w:cs="Arial"/>
          <w:i/>
          <w:iCs/>
          <w:color w:val="000000" w:themeColor="text1"/>
        </w:rPr>
      </w:pPr>
    </w:p>
    <w:p w14:paraId="27D4B55F" w14:textId="2CB70AE5" w:rsidR="006911BD" w:rsidRPr="006911BD" w:rsidRDefault="006911BD" w:rsidP="006911BD">
      <w:pPr>
        <w:pStyle w:val="NoSpacing"/>
        <w:jc w:val="center"/>
        <w:rPr>
          <w:rFonts w:ascii="Proxima Nova Rg" w:hAnsi="Proxima Nova Rg" w:cs="Arial"/>
          <w:color w:val="000000" w:themeColor="text1"/>
        </w:rPr>
      </w:pPr>
      <w:r w:rsidRPr="006911BD">
        <w:rPr>
          <w:rFonts w:ascii="Proxima Nova Rg" w:hAnsi="Proxima Nova Rg" w:cs="Arial"/>
          <w:color w:val="000000" w:themeColor="text1"/>
        </w:rPr>
        <w:t># #</w:t>
      </w:r>
      <w:r w:rsidRPr="006911BD">
        <w:rPr>
          <w:rFonts w:ascii="Proxima Nova Rg" w:hAnsi="Proxima Nova Rg" w:cs="Arial"/>
          <w:color w:val="000000" w:themeColor="text1"/>
        </w:rPr>
        <w:t xml:space="preserve"> </w:t>
      </w:r>
      <w:r w:rsidRPr="006911BD">
        <w:rPr>
          <w:rFonts w:ascii="Proxima Nova Rg" w:hAnsi="Proxima Nova Rg" w:cs="Arial"/>
          <w:color w:val="000000" w:themeColor="text1"/>
        </w:rPr>
        <w:t>#</w:t>
      </w:r>
    </w:p>
    <w:p w14:paraId="263EC658" w14:textId="77777777" w:rsidR="006911BD" w:rsidRPr="006911BD" w:rsidRDefault="006911BD" w:rsidP="006911BD">
      <w:pPr>
        <w:rPr>
          <w:rFonts w:cs="Arial"/>
          <w:i/>
          <w:iCs/>
          <w:color w:val="000000" w:themeColor="text1"/>
          <w:sz w:val="24"/>
          <w:szCs w:val="24"/>
        </w:rPr>
      </w:pPr>
    </w:p>
    <w:p w14:paraId="514BE6B9" w14:textId="77777777" w:rsidR="006911BD" w:rsidRPr="006911BD" w:rsidRDefault="006911BD" w:rsidP="006911BD">
      <w:pPr>
        <w:rPr>
          <w:rStyle w:val="ui-provider"/>
        </w:rPr>
      </w:pPr>
      <w:r w:rsidRPr="006911BD">
        <w:rPr>
          <w:rStyle w:val="ui-provider"/>
        </w:rPr>
        <w:t xml:space="preserve">Playhouse Square, home to the largest Broadway season ticket holder community in North America, is Northeast Ohio's destination for entertainment. A not-for-profit performing arts center, Playhouse Square is a champion of arts education and downtown Cleveland, and proud to be the home of The City Club of Cleveland, Cleveland Ballet, Cleveland International Film Festival, Cleveland </w:t>
      </w:r>
      <w:proofErr w:type="gramStart"/>
      <w:r w:rsidRPr="006911BD">
        <w:rPr>
          <w:rStyle w:val="ui-provider"/>
        </w:rPr>
        <w:t>Play House</w:t>
      </w:r>
      <w:proofErr w:type="gramEnd"/>
      <w:r w:rsidRPr="006911BD">
        <w:rPr>
          <w:rStyle w:val="ui-provider"/>
        </w:rPr>
        <w:t>, Cleveland State University Department of Theatre and Dance, DANCECleveland, Great Lakes Theater and Tri-C JazzFest. </w:t>
      </w:r>
    </w:p>
    <w:p w14:paraId="67DF2F5B" w14:textId="77777777" w:rsidR="006911BD" w:rsidRDefault="006911BD" w:rsidP="006911BD"/>
    <w:bookmarkEnd w:id="0"/>
    <w:bookmarkEnd w:id="1"/>
    <w:p w14:paraId="5961976B" w14:textId="77777777" w:rsidR="006911BD" w:rsidRPr="006911BD" w:rsidRDefault="006911BD" w:rsidP="00A272EF">
      <w:pPr>
        <w:pStyle w:val="BodyText"/>
        <w:spacing w:before="1" w:line="196" w:lineRule="auto"/>
        <w:ind w:right="393"/>
      </w:pPr>
    </w:p>
    <w:sectPr w:rsidR="006911BD" w:rsidRPr="006911BD">
      <w:pgSz w:w="12240" w:h="15840"/>
      <w:pgMar w:top="64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23"/>
    <w:rsid w:val="0010213E"/>
    <w:rsid w:val="00382BE0"/>
    <w:rsid w:val="00593F23"/>
    <w:rsid w:val="006911BD"/>
    <w:rsid w:val="009D5FC6"/>
    <w:rsid w:val="00A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BBCE"/>
  <w15:docId w15:val="{0F9038A1-8F8D-4601-BC20-7C55A8B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 Rg" w:eastAsia="Proxima Nova Rg" w:hAnsi="Proxima Nova Rg" w:cs="Proxima Nova Rg"/>
    </w:rPr>
  </w:style>
  <w:style w:type="paragraph" w:styleId="Heading1">
    <w:name w:val="heading 1"/>
    <w:basedOn w:val="Normal"/>
    <w:uiPriority w:val="9"/>
    <w:qFormat/>
    <w:pPr>
      <w:spacing w:before="168" w:line="222" w:lineRule="exact"/>
      <w:ind w:left="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99" w:lineRule="exact"/>
      <w:ind w:right="36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72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2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11BD"/>
    <w:pPr>
      <w:widowControl/>
      <w:autoSpaceDE/>
      <w:autoSpaceDN/>
    </w:pPr>
  </w:style>
  <w:style w:type="character" w:customStyle="1" w:styleId="ui-provider">
    <w:name w:val="ui-provider"/>
    <w:basedOn w:val="DefaultParagraphFont"/>
    <w:rsid w:val="0069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housesqau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yhousesqua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iesl.davenport@playhousesquar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Jarvis</dc:creator>
  <cp:lastModifiedBy>Abigail Jarvis</cp:lastModifiedBy>
  <cp:revision>2</cp:revision>
  <dcterms:created xsi:type="dcterms:W3CDTF">2024-11-26T15:44:00Z</dcterms:created>
  <dcterms:modified xsi:type="dcterms:W3CDTF">2024-11-26T15:44:00Z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2024-11-26T00:00:00Z</vt:filetime>
  </property>
</Properties>
</file>